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C08A" w14:textId="4D6FABF8" w:rsidR="003423B0" w:rsidRPr="00D263EF" w:rsidRDefault="003423B0" w:rsidP="003423B0">
      <w:pPr>
        <w:rPr>
          <w:szCs w:val="24"/>
        </w:rPr>
      </w:pPr>
      <w:r w:rsidRPr="00D263EF">
        <w:rPr>
          <w:rFonts w:hint="eastAsia"/>
          <w:szCs w:val="24"/>
        </w:rPr>
        <w:t>様式第１号（第</w:t>
      </w:r>
      <w:r w:rsidR="00D263EF" w:rsidRPr="00D263EF">
        <w:rPr>
          <w:rFonts w:hint="eastAsia"/>
          <w:szCs w:val="24"/>
        </w:rPr>
        <w:t>７</w:t>
      </w:r>
      <w:r w:rsidRPr="00D263EF">
        <w:rPr>
          <w:rFonts w:hint="eastAsia"/>
          <w:szCs w:val="24"/>
        </w:rPr>
        <w:t>条関係）</w:t>
      </w:r>
    </w:p>
    <w:p w14:paraId="0FC84D98" w14:textId="77777777" w:rsidR="003423B0" w:rsidRPr="00D263EF" w:rsidRDefault="003423B0" w:rsidP="003423B0">
      <w:pPr>
        <w:jc w:val="center"/>
        <w:rPr>
          <w:szCs w:val="24"/>
        </w:rPr>
      </w:pPr>
      <w:r w:rsidRPr="00D263EF">
        <w:rPr>
          <w:rFonts w:hint="eastAsia"/>
          <w:szCs w:val="24"/>
        </w:rPr>
        <w:t>柳川市立図書館雑誌スポンサー申込書</w:t>
      </w:r>
    </w:p>
    <w:p w14:paraId="1255836F" w14:textId="77777777" w:rsidR="003423B0" w:rsidRPr="00D263EF" w:rsidRDefault="003423B0" w:rsidP="003423B0">
      <w:pPr>
        <w:rPr>
          <w:szCs w:val="24"/>
        </w:rPr>
      </w:pPr>
    </w:p>
    <w:p w14:paraId="759FEA2D" w14:textId="77777777" w:rsidR="003423B0" w:rsidRPr="00D263EF" w:rsidRDefault="003423B0" w:rsidP="00E50D54">
      <w:pPr>
        <w:wordWrap w:val="0"/>
        <w:jc w:val="right"/>
        <w:rPr>
          <w:szCs w:val="24"/>
        </w:rPr>
      </w:pPr>
      <w:r w:rsidRPr="00D263EF">
        <w:rPr>
          <w:rFonts w:hint="eastAsia"/>
          <w:szCs w:val="24"/>
        </w:rPr>
        <w:t>年　　月　　日</w:t>
      </w:r>
      <w:r w:rsidR="00E50D54" w:rsidRPr="00D263EF">
        <w:rPr>
          <w:rFonts w:hint="eastAsia"/>
          <w:szCs w:val="24"/>
        </w:rPr>
        <w:t xml:space="preserve">　</w:t>
      </w:r>
    </w:p>
    <w:p w14:paraId="12E7AAAD" w14:textId="77777777" w:rsidR="003423B0" w:rsidRPr="00D263EF" w:rsidRDefault="003423B0" w:rsidP="003423B0">
      <w:pPr>
        <w:rPr>
          <w:szCs w:val="24"/>
        </w:rPr>
      </w:pPr>
    </w:p>
    <w:p w14:paraId="5C8B58BB" w14:textId="77777777" w:rsidR="003423B0" w:rsidRPr="00D263EF" w:rsidRDefault="003423B0" w:rsidP="003423B0">
      <w:pPr>
        <w:ind w:firstLineChars="100" w:firstLine="248"/>
        <w:rPr>
          <w:szCs w:val="24"/>
        </w:rPr>
      </w:pPr>
      <w:r w:rsidRPr="00D263EF">
        <w:rPr>
          <w:rFonts w:hint="eastAsia"/>
          <w:szCs w:val="24"/>
        </w:rPr>
        <w:t>柳川市教育委員会　様</w:t>
      </w:r>
    </w:p>
    <w:p w14:paraId="68D7EC60" w14:textId="77777777" w:rsidR="003423B0" w:rsidRPr="00D263EF" w:rsidRDefault="003423B0" w:rsidP="003423B0">
      <w:pPr>
        <w:ind w:firstLineChars="2000" w:firstLine="10880"/>
        <w:rPr>
          <w:szCs w:val="24"/>
        </w:rPr>
      </w:pPr>
      <w:r w:rsidRPr="00D263EF">
        <w:rPr>
          <w:rFonts w:hint="eastAsia"/>
          <w:spacing w:val="150"/>
          <w:szCs w:val="24"/>
          <w:fitText w:val="1320" w:id="-1672810993"/>
        </w:rPr>
        <w:t>所在</w:t>
      </w:r>
      <w:r w:rsidRPr="00D263EF">
        <w:rPr>
          <w:rFonts w:hint="eastAsia"/>
          <w:spacing w:val="0"/>
          <w:szCs w:val="24"/>
          <w:fitText w:val="1320" w:id="-1672810993"/>
        </w:rPr>
        <w:t>地</w:t>
      </w:r>
    </w:p>
    <w:p w14:paraId="3E94150A" w14:textId="77777777" w:rsidR="003423B0" w:rsidRPr="00D263EF" w:rsidRDefault="003423B0" w:rsidP="003423B0">
      <w:pPr>
        <w:ind w:firstLineChars="1600" w:firstLine="3968"/>
        <w:rPr>
          <w:szCs w:val="24"/>
        </w:rPr>
      </w:pPr>
      <w:r w:rsidRPr="00D263EF">
        <w:rPr>
          <w:rFonts w:hint="eastAsia"/>
          <w:szCs w:val="24"/>
        </w:rPr>
        <w:t>申込者　商号又は名称</w:t>
      </w:r>
    </w:p>
    <w:p w14:paraId="51F7E544" w14:textId="77777777" w:rsidR="003423B0" w:rsidRPr="00D263EF" w:rsidRDefault="003423B0" w:rsidP="003423B0">
      <w:pPr>
        <w:ind w:firstLineChars="2000" w:firstLine="4960"/>
        <w:rPr>
          <w:szCs w:val="24"/>
        </w:rPr>
      </w:pPr>
      <w:r w:rsidRPr="00D263EF">
        <w:rPr>
          <w:rFonts w:hint="eastAsia"/>
          <w:szCs w:val="24"/>
        </w:rPr>
        <w:t>代表者氏名</w:t>
      </w:r>
    </w:p>
    <w:p w14:paraId="2E234A3B" w14:textId="77777777" w:rsidR="003423B0" w:rsidRPr="00D263EF" w:rsidRDefault="003423B0" w:rsidP="003423B0">
      <w:pPr>
        <w:rPr>
          <w:szCs w:val="24"/>
        </w:rPr>
      </w:pPr>
    </w:p>
    <w:p w14:paraId="1AE37BD3" w14:textId="77777777" w:rsidR="003423B0" w:rsidRPr="00D263EF" w:rsidRDefault="003423B0" w:rsidP="003423B0">
      <w:pPr>
        <w:ind w:firstLineChars="100" w:firstLine="248"/>
        <w:rPr>
          <w:szCs w:val="24"/>
        </w:rPr>
      </w:pPr>
      <w:r w:rsidRPr="00D263EF">
        <w:rPr>
          <w:rFonts w:hint="eastAsia"/>
          <w:szCs w:val="24"/>
        </w:rPr>
        <w:t>柳川市立図書館雑誌スポンサー制度実施要綱第８条の規定に基づき、次のとおり申し込みます。なお、申し込みにあたり、以下の事項を誓約します。</w:t>
      </w:r>
    </w:p>
    <w:p w14:paraId="2411FE95" w14:textId="77777777" w:rsidR="003423B0" w:rsidRPr="00D263EF" w:rsidRDefault="003423B0" w:rsidP="003423B0">
      <w:pPr>
        <w:ind w:firstLineChars="100" w:firstLine="248"/>
        <w:rPr>
          <w:szCs w:val="24"/>
        </w:rPr>
      </w:pPr>
      <w:r w:rsidRPr="00D263EF">
        <w:rPr>
          <w:rFonts w:hint="eastAsia"/>
          <w:szCs w:val="24"/>
        </w:rPr>
        <w:t>１　この申込書及び添付書類については、事実と相違ありません。</w:t>
      </w:r>
    </w:p>
    <w:p w14:paraId="6160650E" w14:textId="77777777" w:rsidR="003423B0" w:rsidRPr="00D263EF" w:rsidRDefault="003423B0" w:rsidP="003423B0">
      <w:pPr>
        <w:ind w:firstLineChars="100" w:firstLine="248"/>
        <w:rPr>
          <w:szCs w:val="24"/>
        </w:rPr>
      </w:pPr>
      <w:r w:rsidRPr="00D263EF">
        <w:rPr>
          <w:rFonts w:hint="eastAsia"/>
          <w:szCs w:val="24"/>
        </w:rPr>
        <w:t>２　図書館関係法規を遵守します。</w:t>
      </w:r>
    </w:p>
    <w:p w14:paraId="4A11BC80" w14:textId="77777777" w:rsidR="003423B0" w:rsidRPr="00D263EF" w:rsidRDefault="003423B0" w:rsidP="003423B0">
      <w:pPr>
        <w:ind w:firstLineChars="100" w:firstLine="248"/>
        <w:rPr>
          <w:sz w:val="22"/>
        </w:rPr>
      </w:pPr>
      <w:r w:rsidRPr="00D263EF">
        <w:rPr>
          <w:rFonts w:hint="eastAsia"/>
          <w:szCs w:val="24"/>
        </w:rPr>
        <w:t>３　柳川市暴力団</w:t>
      </w:r>
      <w:r w:rsidRPr="00D263EF">
        <w:rPr>
          <w:szCs w:val="24"/>
        </w:rPr>
        <w:t>等</w:t>
      </w:r>
      <w:r w:rsidRPr="00D263EF">
        <w:rPr>
          <w:rFonts w:hint="eastAsia"/>
          <w:szCs w:val="24"/>
        </w:rPr>
        <w:t>追放推進条例に規定する暴力団員等には該当しません。</w:t>
      </w:r>
    </w:p>
    <w:tbl>
      <w:tblPr>
        <w:tblStyle w:val="a7"/>
        <w:tblW w:w="8675" w:type="dxa"/>
        <w:tblInd w:w="392" w:type="dxa"/>
        <w:tblLook w:val="04A0" w:firstRow="1" w:lastRow="0" w:firstColumn="1" w:lastColumn="0" w:noHBand="0" w:noVBand="1"/>
      </w:tblPr>
      <w:tblGrid>
        <w:gridCol w:w="1843"/>
        <w:gridCol w:w="1559"/>
        <w:gridCol w:w="2268"/>
        <w:gridCol w:w="3005"/>
      </w:tblGrid>
      <w:tr w:rsidR="00D263EF" w:rsidRPr="00D263EF" w14:paraId="0B4F3EAD" w14:textId="77777777" w:rsidTr="003423B0">
        <w:tc>
          <w:tcPr>
            <w:tcW w:w="1843" w:type="dxa"/>
            <w:vMerge w:val="restart"/>
            <w:vAlign w:val="center"/>
          </w:tcPr>
          <w:p w14:paraId="2579625A" w14:textId="77777777" w:rsidR="003423B0" w:rsidRPr="00D263EF" w:rsidRDefault="003423B0" w:rsidP="008C2F4F">
            <w:pPr>
              <w:jc w:val="center"/>
              <w:rPr>
                <w:szCs w:val="24"/>
              </w:rPr>
            </w:pPr>
            <w:r w:rsidRPr="00D263EF">
              <w:rPr>
                <w:rFonts w:hint="eastAsia"/>
                <w:szCs w:val="24"/>
              </w:rPr>
              <w:t>提供希望</w:t>
            </w:r>
          </w:p>
          <w:p w14:paraId="3CBEE718" w14:textId="77777777" w:rsidR="003423B0" w:rsidRPr="00D263EF" w:rsidRDefault="003423B0" w:rsidP="008C2F4F">
            <w:pPr>
              <w:jc w:val="center"/>
              <w:rPr>
                <w:szCs w:val="24"/>
              </w:rPr>
            </w:pPr>
            <w:r w:rsidRPr="00D263EF">
              <w:rPr>
                <w:rFonts w:hint="eastAsia"/>
                <w:szCs w:val="24"/>
              </w:rPr>
              <w:t>雑誌</w:t>
            </w:r>
          </w:p>
          <w:p w14:paraId="02B459BE" w14:textId="77777777" w:rsidR="003423B0" w:rsidRPr="00D263EF" w:rsidRDefault="003423B0" w:rsidP="008C2F4F">
            <w:pPr>
              <w:jc w:val="center"/>
              <w:rPr>
                <w:szCs w:val="24"/>
              </w:rPr>
            </w:pPr>
            <w:r w:rsidRPr="00D263EF">
              <w:rPr>
                <w:rFonts w:hint="eastAsia"/>
                <w:szCs w:val="24"/>
              </w:rPr>
              <w:t>及び</w:t>
            </w:r>
          </w:p>
          <w:p w14:paraId="5BE36F37" w14:textId="77777777" w:rsidR="003423B0" w:rsidRPr="00D263EF" w:rsidRDefault="003423B0" w:rsidP="008C2F4F">
            <w:pPr>
              <w:jc w:val="center"/>
              <w:rPr>
                <w:szCs w:val="24"/>
              </w:rPr>
            </w:pPr>
            <w:r w:rsidRPr="00D263EF">
              <w:rPr>
                <w:rFonts w:hint="eastAsia"/>
                <w:szCs w:val="24"/>
              </w:rPr>
              <w:t>提供先</w:t>
            </w:r>
          </w:p>
        </w:tc>
        <w:tc>
          <w:tcPr>
            <w:tcW w:w="1559" w:type="dxa"/>
          </w:tcPr>
          <w:p w14:paraId="3F2E7CBB" w14:textId="77777777" w:rsidR="003423B0" w:rsidRPr="00D263EF" w:rsidRDefault="003423B0" w:rsidP="008C2F4F">
            <w:pPr>
              <w:jc w:val="center"/>
              <w:rPr>
                <w:szCs w:val="24"/>
              </w:rPr>
            </w:pPr>
            <w:r w:rsidRPr="00D263EF">
              <w:rPr>
                <w:rFonts w:hint="eastAsia"/>
                <w:szCs w:val="24"/>
              </w:rPr>
              <w:t>雑誌の名称</w:t>
            </w:r>
          </w:p>
        </w:tc>
        <w:tc>
          <w:tcPr>
            <w:tcW w:w="2268" w:type="dxa"/>
          </w:tcPr>
          <w:p w14:paraId="7573E40D" w14:textId="77777777" w:rsidR="003423B0" w:rsidRPr="00D263EF" w:rsidRDefault="003423B0" w:rsidP="008C2F4F">
            <w:pPr>
              <w:jc w:val="center"/>
              <w:rPr>
                <w:szCs w:val="24"/>
              </w:rPr>
            </w:pPr>
            <w:r w:rsidRPr="00D263EF">
              <w:rPr>
                <w:rFonts w:hint="eastAsia"/>
                <w:szCs w:val="24"/>
              </w:rPr>
              <w:t>刊行の形態</w:t>
            </w:r>
          </w:p>
        </w:tc>
        <w:tc>
          <w:tcPr>
            <w:tcW w:w="3005" w:type="dxa"/>
          </w:tcPr>
          <w:p w14:paraId="7A00C9EB" w14:textId="77777777" w:rsidR="003423B0" w:rsidRPr="00D263EF" w:rsidRDefault="003423B0" w:rsidP="008C2F4F">
            <w:pPr>
              <w:jc w:val="center"/>
              <w:rPr>
                <w:szCs w:val="24"/>
              </w:rPr>
            </w:pPr>
            <w:r w:rsidRPr="00D263EF">
              <w:rPr>
                <w:rFonts w:hint="eastAsia"/>
                <w:szCs w:val="24"/>
              </w:rPr>
              <w:t>提供先図書館</w:t>
            </w:r>
          </w:p>
        </w:tc>
      </w:tr>
      <w:tr w:rsidR="00D263EF" w:rsidRPr="00D263EF" w14:paraId="46838E9F" w14:textId="77777777" w:rsidTr="003423B0">
        <w:tc>
          <w:tcPr>
            <w:tcW w:w="1843" w:type="dxa"/>
            <w:vMerge/>
          </w:tcPr>
          <w:p w14:paraId="7A242186" w14:textId="77777777" w:rsidR="003423B0" w:rsidRPr="00D263EF" w:rsidRDefault="003423B0" w:rsidP="008C2F4F">
            <w:pPr>
              <w:rPr>
                <w:szCs w:val="24"/>
              </w:rPr>
            </w:pPr>
          </w:p>
        </w:tc>
        <w:tc>
          <w:tcPr>
            <w:tcW w:w="1559" w:type="dxa"/>
          </w:tcPr>
          <w:p w14:paraId="5727181A" w14:textId="77777777" w:rsidR="003423B0" w:rsidRPr="00D263EF" w:rsidRDefault="003423B0" w:rsidP="008C2F4F">
            <w:pPr>
              <w:rPr>
                <w:szCs w:val="24"/>
              </w:rPr>
            </w:pPr>
          </w:p>
        </w:tc>
        <w:tc>
          <w:tcPr>
            <w:tcW w:w="2268" w:type="dxa"/>
            <w:vAlign w:val="center"/>
          </w:tcPr>
          <w:p w14:paraId="11D47231" w14:textId="77777777" w:rsidR="003423B0" w:rsidRPr="00D263EF" w:rsidRDefault="003423B0" w:rsidP="008C2F4F">
            <w:pPr>
              <w:spacing w:line="280" w:lineRule="exact"/>
              <w:rPr>
                <w:szCs w:val="24"/>
              </w:rPr>
            </w:pPr>
            <w:r w:rsidRPr="00D263EF">
              <w:rPr>
                <w:rFonts w:hint="eastAsia"/>
                <w:szCs w:val="24"/>
              </w:rPr>
              <w:t>□週刊　　□月刊</w:t>
            </w:r>
          </w:p>
          <w:p w14:paraId="1E2D85FD" w14:textId="77777777" w:rsidR="003423B0" w:rsidRPr="00D263EF" w:rsidRDefault="003423B0" w:rsidP="008C2F4F">
            <w:pPr>
              <w:spacing w:line="280" w:lineRule="exact"/>
              <w:rPr>
                <w:szCs w:val="24"/>
              </w:rPr>
            </w:pPr>
            <w:r w:rsidRPr="00D263EF">
              <w:rPr>
                <w:rFonts w:hint="eastAsia"/>
                <w:szCs w:val="24"/>
              </w:rPr>
              <w:t>□隔月刊　□季刊</w:t>
            </w:r>
          </w:p>
          <w:p w14:paraId="5379F9A0" w14:textId="77777777" w:rsidR="003423B0" w:rsidRPr="00D263EF" w:rsidRDefault="003423B0" w:rsidP="008C2F4F">
            <w:pPr>
              <w:spacing w:line="280" w:lineRule="exact"/>
              <w:rPr>
                <w:szCs w:val="24"/>
              </w:rPr>
            </w:pPr>
            <w:r w:rsidRPr="00D263EF">
              <w:rPr>
                <w:rFonts w:hint="eastAsia"/>
                <w:szCs w:val="24"/>
              </w:rPr>
              <w:t>□その他（　　　）</w:t>
            </w:r>
          </w:p>
        </w:tc>
        <w:tc>
          <w:tcPr>
            <w:tcW w:w="3005" w:type="dxa"/>
          </w:tcPr>
          <w:p w14:paraId="096A4A3E" w14:textId="77777777" w:rsidR="003423B0" w:rsidRPr="00D263EF" w:rsidRDefault="003423B0" w:rsidP="008C2F4F">
            <w:pPr>
              <w:spacing w:line="280" w:lineRule="exact"/>
              <w:rPr>
                <w:szCs w:val="24"/>
              </w:rPr>
            </w:pPr>
            <w:r w:rsidRPr="00D263EF">
              <w:rPr>
                <w:rFonts w:hint="eastAsia"/>
                <w:szCs w:val="24"/>
              </w:rPr>
              <w:t>□本館　　□三橋図書館</w:t>
            </w:r>
          </w:p>
          <w:p w14:paraId="4DAEDB34" w14:textId="77777777" w:rsidR="003423B0" w:rsidRPr="00D263EF" w:rsidRDefault="003423B0" w:rsidP="008C2F4F">
            <w:pPr>
              <w:spacing w:line="280" w:lineRule="exact"/>
              <w:rPr>
                <w:szCs w:val="24"/>
              </w:rPr>
            </w:pPr>
            <w:r w:rsidRPr="00D263EF">
              <w:rPr>
                <w:rFonts w:hint="eastAsia"/>
                <w:szCs w:val="24"/>
              </w:rPr>
              <w:t>□雲龍図書館</w:t>
            </w:r>
          </w:p>
          <w:p w14:paraId="481C39F3" w14:textId="77777777" w:rsidR="003423B0" w:rsidRPr="00D263EF" w:rsidRDefault="003423B0" w:rsidP="008C2F4F">
            <w:pPr>
              <w:spacing w:line="280" w:lineRule="exact"/>
              <w:rPr>
                <w:szCs w:val="24"/>
              </w:rPr>
            </w:pPr>
            <w:r w:rsidRPr="00D263EF">
              <w:rPr>
                <w:rFonts w:hint="eastAsia"/>
                <w:szCs w:val="24"/>
              </w:rPr>
              <w:t>□両開分館□昭代分館</w:t>
            </w:r>
          </w:p>
          <w:p w14:paraId="7DE7F3DE" w14:textId="77777777" w:rsidR="003423B0" w:rsidRPr="00D263EF" w:rsidRDefault="003423B0" w:rsidP="008C2F4F">
            <w:pPr>
              <w:spacing w:line="280" w:lineRule="exact"/>
              <w:rPr>
                <w:szCs w:val="24"/>
              </w:rPr>
            </w:pPr>
            <w:r w:rsidRPr="00D263EF">
              <w:rPr>
                <w:rFonts w:hint="eastAsia"/>
                <w:szCs w:val="24"/>
              </w:rPr>
              <w:t>□蒲池分館□水の郷分室</w:t>
            </w:r>
          </w:p>
        </w:tc>
      </w:tr>
      <w:tr w:rsidR="00D263EF" w:rsidRPr="00D263EF" w14:paraId="36D729B8" w14:textId="77777777" w:rsidTr="003423B0">
        <w:tc>
          <w:tcPr>
            <w:tcW w:w="1843" w:type="dxa"/>
            <w:vMerge/>
          </w:tcPr>
          <w:p w14:paraId="40035715" w14:textId="77777777" w:rsidR="003423B0" w:rsidRPr="00D263EF" w:rsidRDefault="003423B0" w:rsidP="008C2F4F">
            <w:pPr>
              <w:rPr>
                <w:szCs w:val="24"/>
              </w:rPr>
            </w:pPr>
          </w:p>
        </w:tc>
        <w:tc>
          <w:tcPr>
            <w:tcW w:w="1559" w:type="dxa"/>
          </w:tcPr>
          <w:p w14:paraId="5B309AFE" w14:textId="77777777" w:rsidR="003423B0" w:rsidRPr="00D263EF" w:rsidRDefault="003423B0" w:rsidP="008C2F4F">
            <w:pPr>
              <w:rPr>
                <w:szCs w:val="24"/>
              </w:rPr>
            </w:pPr>
          </w:p>
        </w:tc>
        <w:tc>
          <w:tcPr>
            <w:tcW w:w="2268" w:type="dxa"/>
            <w:vAlign w:val="center"/>
          </w:tcPr>
          <w:p w14:paraId="72B6DE5C" w14:textId="77777777" w:rsidR="003423B0" w:rsidRPr="00D263EF" w:rsidRDefault="003423B0" w:rsidP="008C2F4F">
            <w:pPr>
              <w:spacing w:line="280" w:lineRule="exact"/>
              <w:rPr>
                <w:szCs w:val="24"/>
              </w:rPr>
            </w:pPr>
            <w:r w:rsidRPr="00D263EF">
              <w:rPr>
                <w:rFonts w:hint="eastAsia"/>
                <w:szCs w:val="24"/>
              </w:rPr>
              <w:t>□週刊　　□月刊</w:t>
            </w:r>
          </w:p>
          <w:p w14:paraId="6C7D5253" w14:textId="77777777" w:rsidR="003423B0" w:rsidRPr="00D263EF" w:rsidRDefault="003423B0" w:rsidP="008C2F4F">
            <w:pPr>
              <w:spacing w:line="280" w:lineRule="exact"/>
              <w:rPr>
                <w:szCs w:val="24"/>
              </w:rPr>
            </w:pPr>
            <w:r w:rsidRPr="00D263EF">
              <w:rPr>
                <w:rFonts w:hint="eastAsia"/>
                <w:szCs w:val="24"/>
              </w:rPr>
              <w:t>□隔月刊　□季刊</w:t>
            </w:r>
          </w:p>
          <w:p w14:paraId="1ECC315E" w14:textId="77777777" w:rsidR="003423B0" w:rsidRPr="00D263EF" w:rsidRDefault="003423B0" w:rsidP="008C2F4F">
            <w:pPr>
              <w:spacing w:line="280" w:lineRule="exact"/>
              <w:rPr>
                <w:szCs w:val="24"/>
              </w:rPr>
            </w:pPr>
            <w:r w:rsidRPr="00D263EF">
              <w:rPr>
                <w:rFonts w:hint="eastAsia"/>
                <w:szCs w:val="24"/>
              </w:rPr>
              <w:t>□その他（　　　）</w:t>
            </w:r>
          </w:p>
        </w:tc>
        <w:tc>
          <w:tcPr>
            <w:tcW w:w="3005" w:type="dxa"/>
          </w:tcPr>
          <w:p w14:paraId="1A8E9654" w14:textId="77777777" w:rsidR="003423B0" w:rsidRPr="00D263EF" w:rsidRDefault="003423B0" w:rsidP="008C2F4F">
            <w:pPr>
              <w:spacing w:line="280" w:lineRule="exact"/>
              <w:rPr>
                <w:szCs w:val="24"/>
              </w:rPr>
            </w:pPr>
            <w:r w:rsidRPr="00D263EF">
              <w:rPr>
                <w:rFonts w:hint="eastAsia"/>
                <w:szCs w:val="24"/>
              </w:rPr>
              <w:t>□本館　　□三橋図書館</w:t>
            </w:r>
          </w:p>
          <w:p w14:paraId="6B29CA50" w14:textId="77777777" w:rsidR="003423B0" w:rsidRPr="00D263EF" w:rsidRDefault="003423B0" w:rsidP="008C2F4F">
            <w:pPr>
              <w:spacing w:line="280" w:lineRule="exact"/>
              <w:rPr>
                <w:szCs w:val="24"/>
              </w:rPr>
            </w:pPr>
            <w:r w:rsidRPr="00D263EF">
              <w:rPr>
                <w:rFonts w:hint="eastAsia"/>
                <w:szCs w:val="24"/>
              </w:rPr>
              <w:t>□雲龍図書館</w:t>
            </w:r>
          </w:p>
          <w:p w14:paraId="3D4348F0" w14:textId="77777777" w:rsidR="003423B0" w:rsidRPr="00D263EF" w:rsidRDefault="003423B0" w:rsidP="008C2F4F">
            <w:pPr>
              <w:spacing w:line="280" w:lineRule="exact"/>
              <w:rPr>
                <w:szCs w:val="24"/>
              </w:rPr>
            </w:pPr>
            <w:r w:rsidRPr="00D263EF">
              <w:rPr>
                <w:rFonts w:hint="eastAsia"/>
                <w:szCs w:val="24"/>
              </w:rPr>
              <w:t>□両開分館□昭代分館</w:t>
            </w:r>
          </w:p>
          <w:p w14:paraId="5951EBFD" w14:textId="77777777" w:rsidR="003423B0" w:rsidRPr="00D263EF" w:rsidRDefault="003423B0" w:rsidP="008C2F4F">
            <w:pPr>
              <w:spacing w:line="280" w:lineRule="exact"/>
              <w:rPr>
                <w:szCs w:val="24"/>
              </w:rPr>
            </w:pPr>
            <w:r w:rsidRPr="00D263EF">
              <w:rPr>
                <w:rFonts w:hint="eastAsia"/>
                <w:szCs w:val="24"/>
              </w:rPr>
              <w:t>□蒲池分館□水の郷分室</w:t>
            </w:r>
          </w:p>
        </w:tc>
      </w:tr>
      <w:tr w:rsidR="00D263EF" w:rsidRPr="00D263EF" w14:paraId="41B83B29" w14:textId="77777777" w:rsidTr="003423B0">
        <w:tc>
          <w:tcPr>
            <w:tcW w:w="1843" w:type="dxa"/>
            <w:vMerge/>
          </w:tcPr>
          <w:p w14:paraId="77684564" w14:textId="77777777" w:rsidR="003423B0" w:rsidRPr="00D263EF" w:rsidRDefault="003423B0" w:rsidP="008C2F4F">
            <w:pPr>
              <w:rPr>
                <w:szCs w:val="24"/>
              </w:rPr>
            </w:pPr>
          </w:p>
        </w:tc>
        <w:tc>
          <w:tcPr>
            <w:tcW w:w="1559" w:type="dxa"/>
          </w:tcPr>
          <w:p w14:paraId="763B0D74" w14:textId="77777777" w:rsidR="003423B0" w:rsidRPr="00D263EF" w:rsidRDefault="003423B0" w:rsidP="008C2F4F">
            <w:pPr>
              <w:rPr>
                <w:szCs w:val="24"/>
              </w:rPr>
            </w:pPr>
          </w:p>
        </w:tc>
        <w:tc>
          <w:tcPr>
            <w:tcW w:w="2268" w:type="dxa"/>
            <w:vAlign w:val="center"/>
          </w:tcPr>
          <w:p w14:paraId="52800C5B" w14:textId="77777777" w:rsidR="003423B0" w:rsidRPr="00D263EF" w:rsidRDefault="003423B0" w:rsidP="008C2F4F">
            <w:pPr>
              <w:spacing w:line="280" w:lineRule="exact"/>
              <w:rPr>
                <w:szCs w:val="24"/>
              </w:rPr>
            </w:pPr>
            <w:r w:rsidRPr="00D263EF">
              <w:rPr>
                <w:rFonts w:hint="eastAsia"/>
                <w:szCs w:val="24"/>
              </w:rPr>
              <w:t>□週刊　　□月刊</w:t>
            </w:r>
          </w:p>
          <w:p w14:paraId="1566EA95" w14:textId="77777777" w:rsidR="003423B0" w:rsidRPr="00D263EF" w:rsidRDefault="003423B0" w:rsidP="008C2F4F">
            <w:pPr>
              <w:spacing w:line="280" w:lineRule="exact"/>
              <w:rPr>
                <w:szCs w:val="24"/>
              </w:rPr>
            </w:pPr>
            <w:r w:rsidRPr="00D263EF">
              <w:rPr>
                <w:rFonts w:hint="eastAsia"/>
                <w:szCs w:val="24"/>
              </w:rPr>
              <w:t>□隔月刊　□季刊</w:t>
            </w:r>
          </w:p>
          <w:p w14:paraId="284222B5" w14:textId="77777777" w:rsidR="003423B0" w:rsidRPr="00D263EF" w:rsidRDefault="003423B0" w:rsidP="008C2F4F">
            <w:pPr>
              <w:spacing w:line="280" w:lineRule="exact"/>
              <w:rPr>
                <w:szCs w:val="24"/>
              </w:rPr>
            </w:pPr>
            <w:r w:rsidRPr="00D263EF">
              <w:rPr>
                <w:rFonts w:hint="eastAsia"/>
                <w:szCs w:val="24"/>
              </w:rPr>
              <w:t>□その他（　　　）</w:t>
            </w:r>
          </w:p>
        </w:tc>
        <w:tc>
          <w:tcPr>
            <w:tcW w:w="3005" w:type="dxa"/>
          </w:tcPr>
          <w:p w14:paraId="0C3A45A9" w14:textId="77777777" w:rsidR="003423B0" w:rsidRPr="00D263EF" w:rsidRDefault="003423B0" w:rsidP="008C2F4F">
            <w:pPr>
              <w:spacing w:line="280" w:lineRule="exact"/>
              <w:rPr>
                <w:szCs w:val="24"/>
              </w:rPr>
            </w:pPr>
            <w:r w:rsidRPr="00D263EF">
              <w:rPr>
                <w:rFonts w:hint="eastAsia"/>
                <w:szCs w:val="24"/>
              </w:rPr>
              <w:t>□本館　　□三橋図書館</w:t>
            </w:r>
          </w:p>
          <w:p w14:paraId="328F17F2" w14:textId="77777777" w:rsidR="003423B0" w:rsidRPr="00D263EF" w:rsidRDefault="003423B0" w:rsidP="008C2F4F">
            <w:pPr>
              <w:spacing w:line="280" w:lineRule="exact"/>
              <w:rPr>
                <w:szCs w:val="24"/>
              </w:rPr>
            </w:pPr>
            <w:r w:rsidRPr="00D263EF">
              <w:rPr>
                <w:rFonts w:hint="eastAsia"/>
                <w:szCs w:val="24"/>
              </w:rPr>
              <w:t>□雲龍図書館</w:t>
            </w:r>
          </w:p>
          <w:p w14:paraId="3696778E" w14:textId="77777777" w:rsidR="003423B0" w:rsidRPr="00D263EF" w:rsidRDefault="003423B0" w:rsidP="008C2F4F">
            <w:pPr>
              <w:spacing w:line="280" w:lineRule="exact"/>
              <w:rPr>
                <w:szCs w:val="24"/>
              </w:rPr>
            </w:pPr>
            <w:r w:rsidRPr="00D263EF">
              <w:rPr>
                <w:rFonts w:hint="eastAsia"/>
                <w:szCs w:val="24"/>
              </w:rPr>
              <w:t>□両開分館□昭代分館</w:t>
            </w:r>
          </w:p>
          <w:p w14:paraId="457557DB" w14:textId="77777777" w:rsidR="003423B0" w:rsidRPr="00D263EF" w:rsidRDefault="003423B0" w:rsidP="008C2F4F">
            <w:pPr>
              <w:spacing w:line="280" w:lineRule="exact"/>
              <w:rPr>
                <w:szCs w:val="24"/>
              </w:rPr>
            </w:pPr>
            <w:r w:rsidRPr="00D263EF">
              <w:rPr>
                <w:rFonts w:hint="eastAsia"/>
                <w:szCs w:val="24"/>
              </w:rPr>
              <w:t>□蒲池分館□水の郷分室</w:t>
            </w:r>
          </w:p>
        </w:tc>
      </w:tr>
      <w:tr w:rsidR="00D263EF" w:rsidRPr="00D263EF" w14:paraId="75214D2D" w14:textId="77777777" w:rsidTr="003423B0">
        <w:trPr>
          <w:trHeight w:val="485"/>
        </w:trPr>
        <w:tc>
          <w:tcPr>
            <w:tcW w:w="1843" w:type="dxa"/>
            <w:vAlign w:val="center"/>
          </w:tcPr>
          <w:p w14:paraId="53C25C20" w14:textId="77777777" w:rsidR="003423B0" w:rsidRPr="00D263EF" w:rsidRDefault="003423B0" w:rsidP="008C2F4F">
            <w:pPr>
              <w:jc w:val="center"/>
              <w:rPr>
                <w:szCs w:val="24"/>
              </w:rPr>
            </w:pPr>
            <w:r w:rsidRPr="00D263EF">
              <w:rPr>
                <w:rFonts w:hint="eastAsia"/>
                <w:szCs w:val="24"/>
              </w:rPr>
              <w:t>提供希望期間</w:t>
            </w:r>
          </w:p>
        </w:tc>
        <w:tc>
          <w:tcPr>
            <w:tcW w:w="6832" w:type="dxa"/>
            <w:gridSpan w:val="3"/>
            <w:vAlign w:val="center"/>
          </w:tcPr>
          <w:p w14:paraId="6255155C" w14:textId="77777777" w:rsidR="003423B0" w:rsidRPr="00D263EF" w:rsidRDefault="003423B0" w:rsidP="008C2F4F">
            <w:pPr>
              <w:ind w:firstLineChars="200" w:firstLine="496"/>
              <w:jc w:val="center"/>
              <w:rPr>
                <w:szCs w:val="24"/>
              </w:rPr>
            </w:pPr>
            <w:r w:rsidRPr="00D263EF">
              <w:rPr>
                <w:rFonts w:hint="eastAsia"/>
                <w:szCs w:val="24"/>
              </w:rPr>
              <w:t>年　　月　～　　年　　月</w:t>
            </w:r>
          </w:p>
        </w:tc>
      </w:tr>
      <w:tr w:rsidR="00D263EF" w:rsidRPr="00D263EF" w14:paraId="0CDD10E9" w14:textId="77777777" w:rsidTr="003423B0">
        <w:trPr>
          <w:trHeight w:val="485"/>
        </w:trPr>
        <w:tc>
          <w:tcPr>
            <w:tcW w:w="1843" w:type="dxa"/>
            <w:vAlign w:val="center"/>
          </w:tcPr>
          <w:p w14:paraId="199AA0A0" w14:textId="77777777" w:rsidR="003423B0" w:rsidRPr="00D263EF" w:rsidRDefault="003423B0" w:rsidP="008C2F4F">
            <w:pPr>
              <w:jc w:val="center"/>
              <w:rPr>
                <w:szCs w:val="24"/>
              </w:rPr>
            </w:pPr>
            <w:r w:rsidRPr="00D263EF">
              <w:rPr>
                <w:rFonts w:hint="eastAsia"/>
                <w:spacing w:val="15"/>
                <w:szCs w:val="24"/>
                <w:fitText w:val="1320" w:id="-1672810992"/>
              </w:rPr>
              <w:t>担当者氏</w:t>
            </w:r>
            <w:r w:rsidRPr="00D263EF">
              <w:rPr>
                <w:rFonts w:hint="eastAsia"/>
                <w:spacing w:val="0"/>
                <w:szCs w:val="24"/>
                <w:fitText w:val="1320" w:id="-1672810992"/>
              </w:rPr>
              <w:t>名</w:t>
            </w:r>
          </w:p>
        </w:tc>
        <w:tc>
          <w:tcPr>
            <w:tcW w:w="6832" w:type="dxa"/>
            <w:gridSpan w:val="3"/>
          </w:tcPr>
          <w:p w14:paraId="5C10D58B" w14:textId="77777777" w:rsidR="003423B0" w:rsidRPr="00D263EF" w:rsidRDefault="003423B0" w:rsidP="008C2F4F">
            <w:pPr>
              <w:rPr>
                <w:szCs w:val="24"/>
              </w:rPr>
            </w:pPr>
          </w:p>
        </w:tc>
      </w:tr>
      <w:tr w:rsidR="00D263EF" w:rsidRPr="00D263EF" w14:paraId="3B9E4C8A" w14:textId="77777777" w:rsidTr="003423B0">
        <w:trPr>
          <w:trHeight w:val="485"/>
        </w:trPr>
        <w:tc>
          <w:tcPr>
            <w:tcW w:w="1843" w:type="dxa"/>
            <w:vAlign w:val="center"/>
          </w:tcPr>
          <w:p w14:paraId="17DE8533" w14:textId="77777777" w:rsidR="003423B0" w:rsidRPr="00D263EF" w:rsidRDefault="003423B0" w:rsidP="008C2F4F">
            <w:pPr>
              <w:jc w:val="center"/>
              <w:rPr>
                <w:szCs w:val="24"/>
              </w:rPr>
            </w:pPr>
            <w:r w:rsidRPr="00D263EF">
              <w:rPr>
                <w:rFonts w:hint="eastAsia"/>
                <w:spacing w:val="150"/>
                <w:szCs w:val="24"/>
                <w:fitText w:val="1320" w:id="-1672811008"/>
              </w:rPr>
              <w:t>連絡</w:t>
            </w:r>
            <w:r w:rsidRPr="00D263EF">
              <w:rPr>
                <w:rFonts w:hint="eastAsia"/>
                <w:spacing w:val="0"/>
                <w:szCs w:val="24"/>
                <w:fitText w:val="1320" w:id="-1672811008"/>
              </w:rPr>
              <w:t>先</w:t>
            </w:r>
          </w:p>
        </w:tc>
        <w:tc>
          <w:tcPr>
            <w:tcW w:w="6832" w:type="dxa"/>
            <w:gridSpan w:val="3"/>
          </w:tcPr>
          <w:p w14:paraId="4EA8C51A" w14:textId="77777777" w:rsidR="003423B0" w:rsidRPr="00D263EF" w:rsidRDefault="003423B0" w:rsidP="008C2F4F">
            <w:pPr>
              <w:rPr>
                <w:szCs w:val="24"/>
              </w:rPr>
            </w:pPr>
          </w:p>
        </w:tc>
      </w:tr>
    </w:tbl>
    <w:p w14:paraId="42EB18A8" w14:textId="77777777" w:rsidR="003423B0" w:rsidRPr="00D263EF" w:rsidRDefault="003423B0" w:rsidP="007E23F7">
      <w:pPr>
        <w:ind w:left="248" w:hangingChars="100" w:hanging="248"/>
        <w:rPr>
          <w:szCs w:val="24"/>
        </w:rPr>
      </w:pPr>
      <w:r w:rsidRPr="00D263EF">
        <w:rPr>
          <w:rFonts w:hint="eastAsia"/>
          <w:szCs w:val="24"/>
        </w:rPr>
        <w:t>（注）刊行の形態及び提供先図書館については該当する箇所にレ印を記入してください。</w:t>
      </w:r>
    </w:p>
    <w:p w14:paraId="501DCCA8" w14:textId="77777777" w:rsidR="003423B0" w:rsidRPr="00D263EF" w:rsidRDefault="003423B0" w:rsidP="003423B0">
      <w:pPr>
        <w:ind w:firstLineChars="200" w:firstLine="496"/>
        <w:rPr>
          <w:szCs w:val="24"/>
        </w:rPr>
      </w:pPr>
      <w:r w:rsidRPr="00D263EF">
        <w:rPr>
          <w:rFonts w:hint="eastAsia"/>
          <w:szCs w:val="24"/>
        </w:rPr>
        <w:t>ご記入いただいた情報は、雑誌スポンサー制度の運営のみに使用します。</w:t>
      </w:r>
    </w:p>
    <w:p w14:paraId="22412AE4" w14:textId="77777777" w:rsidR="003423B0" w:rsidRPr="00D263EF" w:rsidRDefault="003423B0" w:rsidP="003423B0">
      <w:pPr>
        <w:rPr>
          <w:szCs w:val="24"/>
        </w:rPr>
      </w:pPr>
      <w:r w:rsidRPr="00D263EF">
        <w:rPr>
          <w:rFonts w:hint="eastAsia"/>
          <w:szCs w:val="24"/>
        </w:rPr>
        <w:t>【添付書類】</w:t>
      </w:r>
    </w:p>
    <w:p w14:paraId="391728D9" w14:textId="77777777" w:rsidR="003423B0" w:rsidRPr="00D263EF" w:rsidRDefault="003423B0" w:rsidP="003423B0">
      <w:pPr>
        <w:ind w:firstLineChars="100" w:firstLine="248"/>
        <w:rPr>
          <w:szCs w:val="24"/>
        </w:rPr>
      </w:pPr>
      <w:r w:rsidRPr="00D263EF">
        <w:rPr>
          <w:rFonts w:hint="eastAsia"/>
          <w:szCs w:val="24"/>
        </w:rPr>
        <w:t>・広告の図案及び原稿</w:t>
      </w:r>
    </w:p>
    <w:p w14:paraId="4886D344" w14:textId="77777777" w:rsidR="003423B0" w:rsidRPr="00D263EF" w:rsidRDefault="003423B0" w:rsidP="003423B0">
      <w:pPr>
        <w:ind w:firstLineChars="100" w:firstLine="248"/>
        <w:rPr>
          <w:szCs w:val="24"/>
        </w:rPr>
      </w:pPr>
      <w:r w:rsidRPr="00D263EF">
        <w:rPr>
          <w:rFonts w:hint="eastAsia"/>
          <w:szCs w:val="24"/>
        </w:rPr>
        <w:t>・会社概要等（業種等が分かるもの）</w:t>
      </w:r>
    </w:p>
    <w:p w14:paraId="7763A7A6" w14:textId="77777777" w:rsidR="003423B0" w:rsidRPr="00D263EF" w:rsidRDefault="003423B0" w:rsidP="003423B0">
      <w:pPr>
        <w:ind w:firstLineChars="100" w:firstLine="248"/>
        <w:rPr>
          <w:sz w:val="22"/>
        </w:rPr>
      </w:pPr>
      <w:r w:rsidRPr="00D263EF">
        <w:rPr>
          <w:rFonts w:hint="eastAsia"/>
          <w:szCs w:val="24"/>
        </w:rPr>
        <w:t>・市税に滞納のない証明書（市外の場合は除く）</w:t>
      </w:r>
    </w:p>
    <w:sectPr w:rsidR="003423B0" w:rsidRPr="00D263EF" w:rsidSect="004A005E">
      <w:pgSz w:w="11906" w:h="16838" w:code="9"/>
      <w:pgMar w:top="1247" w:right="1418" w:bottom="1134" w:left="1418" w:header="142" w:footer="0" w:gutter="0"/>
      <w:cols w:space="425"/>
      <w:docGrid w:type="linesAndChars" w:linePitch="412" w:charSpace="8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8B70" w14:textId="77777777" w:rsidR="002A41B7" w:rsidRDefault="002A41B7" w:rsidP="006558DB">
      <w:r>
        <w:separator/>
      </w:r>
    </w:p>
  </w:endnote>
  <w:endnote w:type="continuationSeparator" w:id="0">
    <w:p w14:paraId="7C85D19E" w14:textId="77777777" w:rsidR="002A41B7" w:rsidRDefault="002A41B7" w:rsidP="0065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C26A" w14:textId="77777777" w:rsidR="002A41B7" w:rsidRDefault="002A41B7" w:rsidP="006558DB">
      <w:r>
        <w:separator/>
      </w:r>
    </w:p>
  </w:footnote>
  <w:footnote w:type="continuationSeparator" w:id="0">
    <w:p w14:paraId="6D870C86" w14:textId="77777777" w:rsidR="002A41B7" w:rsidRDefault="002A41B7" w:rsidP="00655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24"/>
  <w:drawingGridVerticalSpacing w:val="20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852"/>
    <w:rsid w:val="00046205"/>
    <w:rsid w:val="001915E3"/>
    <w:rsid w:val="001F0D38"/>
    <w:rsid w:val="002A41B7"/>
    <w:rsid w:val="00311F5D"/>
    <w:rsid w:val="0032724D"/>
    <w:rsid w:val="003423B0"/>
    <w:rsid w:val="00362B63"/>
    <w:rsid w:val="003A3A55"/>
    <w:rsid w:val="003E22A9"/>
    <w:rsid w:val="00406EDE"/>
    <w:rsid w:val="00454199"/>
    <w:rsid w:val="004A005E"/>
    <w:rsid w:val="004A4BD5"/>
    <w:rsid w:val="004C26ED"/>
    <w:rsid w:val="004C3D9A"/>
    <w:rsid w:val="005213D4"/>
    <w:rsid w:val="00531AD0"/>
    <w:rsid w:val="00534F17"/>
    <w:rsid w:val="00546276"/>
    <w:rsid w:val="005D1232"/>
    <w:rsid w:val="005D3778"/>
    <w:rsid w:val="006558DB"/>
    <w:rsid w:val="0068127C"/>
    <w:rsid w:val="0078568B"/>
    <w:rsid w:val="007E23F7"/>
    <w:rsid w:val="00871103"/>
    <w:rsid w:val="00880852"/>
    <w:rsid w:val="008A1BF7"/>
    <w:rsid w:val="008C5449"/>
    <w:rsid w:val="008F0666"/>
    <w:rsid w:val="00903CA8"/>
    <w:rsid w:val="00917A75"/>
    <w:rsid w:val="009242A5"/>
    <w:rsid w:val="0093459E"/>
    <w:rsid w:val="00980FBF"/>
    <w:rsid w:val="009A1E4A"/>
    <w:rsid w:val="00A00B7C"/>
    <w:rsid w:val="00A11574"/>
    <w:rsid w:val="00A352EA"/>
    <w:rsid w:val="00B02B62"/>
    <w:rsid w:val="00B40CE8"/>
    <w:rsid w:val="00BD2BD9"/>
    <w:rsid w:val="00CA54B6"/>
    <w:rsid w:val="00CC169A"/>
    <w:rsid w:val="00CF337F"/>
    <w:rsid w:val="00D0736D"/>
    <w:rsid w:val="00D263EF"/>
    <w:rsid w:val="00D36CB3"/>
    <w:rsid w:val="00D466E2"/>
    <w:rsid w:val="00D63FE3"/>
    <w:rsid w:val="00E50D54"/>
    <w:rsid w:val="00F64699"/>
    <w:rsid w:val="00FB7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8A3CE6"/>
  <w15:docId w15:val="{67CDFE33-9A88-4F2E-B34C-A6E7E816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05E"/>
    <w:pPr>
      <w:widowControl w:val="0"/>
      <w:jc w:val="both"/>
    </w:pPr>
    <w:rPr>
      <w:rFonts w:asciiTheme="minorEastAsia"/>
      <w:spacing w:val="2"/>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8DB"/>
    <w:pPr>
      <w:tabs>
        <w:tab w:val="center" w:pos="4252"/>
        <w:tab w:val="right" w:pos="8504"/>
      </w:tabs>
      <w:snapToGrid w:val="0"/>
    </w:pPr>
  </w:style>
  <w:style w:type="character" w:customStyle="1" w:styleId="a4">
    <w:name w:val="ヘッダー (文字)"/>
    <w:basedOn w:val="a0"/>
    <w:link w:val="a3"/>
    <w:uiPriority w:val="99"/>
    <w:rsid w:val="006558DB"/>
    <w:rPr>
      <w:sz w:val="24"/>
    </w:rPr>
  </w:style>
  <w:style w:type="paragraph" w:styleId="a5">
    <w:name w:val="footer"/>
    <w:basedOn w:val="a"/>
    <w:link w:val="a6"/>
    <w:uiPriority w:val="99"/>
    <w:unhideWhenUsed/>
    <w:rsid w:val="006558DB"/>
    <w:pPr>
      <w:tabs>
        <w:tab w:val="center" w:pos="4252"/>
        <w:tab w:val="right" w:pos="8504"/>
      </w:tabs>
      <w:snapToGrid w:val="0"/>
    </w:pPr>
  </w:style>
  <w:style w:type="character" w:customStyle="1" w:styleId="a6">
    <w:name w:val="フッター (文字)"/>
    <w:basedOn w:val="a0"/>
    <w:link w:val="a5"/>
    <w:uiPriority w:val="99"/>
    <w:rsid w:val="006558DB"/>
    <w:rPr>
      <w:sz w:val="24"/>
    </w:rPr>
  </w:style>
  <w:style w:type="table" w:styleId="a7">
    <w:name w:val="Table Grid"/>
    <w:basedOn w:val="a1"/>
    <w:uiPriority w:val="39"/>
    <w:rsid w:val="0004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1F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1F5D"/>
    <w:rPr>
      <w:rFonts w:asciiTheme="majorHAnsi" w:eastAsiaTheme="majorEastAsia" w:hAnsiTheme="majorHAnsi" w:cstheme="majorBidi"/>
      <w:spacing w:val="2"/>
      <w:kern w:val="0"/>
      <w:sz w:val="18"/>
      <w:szCs w:val="18"/>
    </w:rPr>
  </w:style>
  <w:style w:type="paragraph" w:styleId="aa">
    <w:name w:val="Note Heading"/>
    <w:basedOn w:val="a"/>
    <w:next w:val="a"/>
    <w:link w:val="ab"/>
    <w:uiPriority w:val="99"/>
    <w:unhideWhenUsed/>
    <w:rsid w:val="007E23F7"/>
    <w:pPr>
      <w:jc w:val="center"/>
    </w:pPr>
    <w:rPr>
      <w:rFonts w:asciiTheme="minorHAnsi"/>
      <w:spacing w:val="0"/>
      <w:kern w:val="2"/>
      <w:sz w:val="22"/>
    </w:rPr>
  </w:style>
  <w:style w:type="character" w:customStyle="1" w:styleId="ab">
    <w:name w:val="記 (文字)"/>
    <w:basedOn w:val="a0"/>
    <w:link w:val="aa"/>
    <w:uiPriority w:val="99"/>
    <w:rsid w:val="007E23F7"/>
    <w:rPr>
      <w:sz w:val="22"/>
    </w:rPr>
  </w:style>
  <w:style w:type="paragraph" w:styleId="ac">
    <w:name w:val="Closing"/>
    <w:basedOn w:val="a"/>
    <w:link w:val="ad"/>
    <w:uiPriority w:val="99"/>
    <w:unhideWhenUsed/>
    <w:rsid w:val="007E23F7"/>
    <w:pPr>
      <w:jc w:val="right"/>
    </w:pPr>
    <w:rPr>
      <w:rFonts w:asciiTheme="minorHAnsi"/>
      <w:spacing w:val="0"/>
      <w:kern w:val="2"/>
      <w:sz w:val="22"/>
    </w:rPr>
  </w:style>
  <w:style w:type="character" w:customStyle="1" w:styleId="ad">
    <w:name w:val="結語 (文字)"/>
    <w:basedOn w:val="a0"/>
    <w:link w:val="ac"/>
    <w:uiPriority w:val="99"/>
    <w:rsid w:val="007E23F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CD13D-FBB4-41BE-8F0E-243160AE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ynadmin</dc:creator>
  <cp:lastModifiedBy>LIC10071</cp:lastModifiedBy>
  <cp:revision>2</cp:revision>
  <cp:lastPrinted>2022-02-04T10:25:00Z</cp:lastPrinted>
  <dcterms:created xsi:type="dcterms:W3CDTF">2022-02-04T10:26:00Z</dcterms:created>
  <dcterms:modified xsi:type="dcterms:W3CDTF">2022-02-04T10:26:00Z</dcterms:modified>
</cp:coreProperties>
</file>