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57" w:rsidRDefault="0027467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様式第</w:t>
      </w:r>
      <w:r w:rsidR="00FC3202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号(第</w:t>
      </w:r>
      <w:r w:rsidR="00FC3202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  <w:color w:val="000000"/>
        </w:rPr>
        <w:t>条関係)</w:t>
      </w:r>
    </w:p>
    <w:p w:rsidR="001B6B57" w:rsidRDefault="00274677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spacing w:val="35"/>
        </w:rPr>
        <w:t>禁止行為の解除申請</w:t>
      </w:r>
      <w:r>
        <w:rPr>
          <w:rFonts w:ascii="ＭＳ 明朝" w:eastAsia="ＭＳ 明朝" w:hAnsi="ＭＳ 明朝" w:hint="eastAsia"/>
          <w:color w:val="00000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840"/>
        <w:gridCol w:w="1956"/>
        <w:gridCol w:w="612"/>
        <w:gridCol w:w="1248"/>
        <w:gridCol w:w="2400"/>
      </w:tblGrid>
      <w:tr w:rsidR="001B6B57">
        <w:trPr>
          <w:trHeight w:val="2681"/>
        </w:trPr>
        <w:tc>
          <w:tcPr>
            <w:tcW w:w="8520" w:type="dxa"/>
            <w:gridSpan w:val="6"/>
          </w:tcPr>
          <w:p w:rsidR="001B6B57" w:rsidRDefault="001B6B5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</w:p>
          <w:p w:rsidR="001B6B57" w:rsidRDefault="0027467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年　　月　　日　</w:t>
            </w:r>
          </w:p>
          <w:p w:rsidR="001B6B57" w:rsidRDefault="001B6B5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</w:p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柳川市消防長　様</w:t>
            </w:r>
          </w:p>
          <w:p w:rsidR="001B6B57" w:rsidRDefault="001B6B5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</w:p>
          <w:p w:rsidR="001B6B57" w:rsidRDefault="0027467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申請者　　　　　　　　　　　</w:t>
            </w:r>
          </w:p>
          <w:p w:rsidR="001B6B57" w:rsidRDefault="0027467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05"/>
              </w:rPr>
              <w:t>住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所　　　　　　　　　　　</w:t>
            </w:r>
          </w:p>
          <w:p w:rsidR="001B6B57" w:rsidRDefault="0027467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05"/>
              </w:rPr>
              <w:t>氏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名　　　　　　　　　　</w:t>
            </w:r>
            <w:r>
              <w:rPr>
                <w:rFonts w:ascii="ＭＳ 明朝" w:eastAsia="ＭＳ 明朝" w:hAnsi="ＭＳ 明朝"/>
                <w:color w:val="000000"/>
              </w:rPr>
              <w:fldChar w:fldCharType="begin"/>
            </w:r>
            <w:r>
              <w:rPr>
                <w:rFonts w:ascii="ＭＳ 明朝" w:eastAsia="ＭＳ 明朝" w:hAnsi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000000"/>
              </w:rPr>
              <w:instrText>eq \o\ac(○,</w:instrText>
            </w:r>
            <w:r w:rsidRPr="00274677">
              <w:rPr>
                <w:rFonts w:ascii="ＭＳ 明朝" w:eastAsia="ＭＳ 明朝" w:hAnsi="ＭＳ 明朝" w:hint="eastAsia"/>
                <w:color w:val="000000"/>
                <w:position w:val="2"/>
                <w:sz w:val="14"/>
              </w:rPr>
              <w:instrText>印</w:instrText>
            </w:r>
            <w:r>
              <w:rPr>
                <w:rFonts w:ascii="ＭＳ 明朝" w:eastAsia="ＭＳ 明朝" w:hAnsi="ＭＳ 明朝" w:hint="eastAsia"/>
                <w:color w:val="000000"/>
              </w:rPr>
              <w:instrText>)</w:instrText>
            </w:r>
            <w:r>
              <w:rPr>
                <w:rFonts w:ascii="ＭＳ 明朝" w:eastAsia="ＭＳ 明朝" w:hAnsi="ＭＳ 明朝"/>
                <w:color w:val="000000"/>
              </w:rPr>
              <w:fldChar w:fldCharType="end"/>
            </w:r>
          </w:p>
          <w:p w:rsidR="001B6B57" w:rsidRDefault="001B6B5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</w:p>
          <w:p w:rsidR="001B6B57" w:rsidRDefault="00274677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柳川市火災予防条例第23条第1項の規定による禁止行為について解除を受けたいので申請します。</w:t>
            </w:r>
          </w:p>
        </w:tc>
      </w:tr>
      <w:tr w:rsidR="001B6B57">
        <w:trPr>
          <w:cantSplit/>
          <w:trHeight w:val="500"/>
        </w:trPr>
        <w:tc>
          <w:tcPr>
            <w:tcW w:w="1464" w:type="dxa"/>
            <w:vMerge w:val="restart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防火対象物</w:t>
            </w:r>
          </w:p>
        </w:tc>
        <w:tc>
          <w:tcPr>
            <w:tcW w:w="840" w:type="dxa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所在地</w:t>
            </w:r>
          </w:p>
        </w:tc>
        <w:tc>
          <w:tcPr>
            <w:tcW w:w="6216" w:type="dxa"/>
            <w:gridSpan w:val="4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</w:tr>
      <w:tr w:rsidR="001B6B57">
        <w:trPr>
          <w:cantSplit/>
          <w:trHeight w:val="500"/>
        </w:trPr>
        <w:tc>
          <w:tcPr>
            <w:tcW w:w="1464" w:type="dxa"/>
            <w:vMerge/>
            <w:vAlign w:val="center"/>
          </w:tcPr>
          <w:p w:rsidR="001B6B57" w:rsidRDefault="001B6B5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名称</w:t>
            </w:r>
          </w:p>
        </w:tc>
        <w:tc>
          <w:tcPr>
            <w:tcW w:w="2568" w:type="dxa"/>
            <w:gridSpan w:val="2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用途</w:t>
            </w:r>
          </w:p>
        </w:tc>
        <w:tc>
          <w:tcPr>
            <w:tcW w:w="2400" w:type="dxa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</w:tr>
      <w:tr w:rsidR="001B6B57">
        <w:trPr>
          <w:cantSplit/>
          <w:trHeight w:val="500"/>
        </w:trPr>
        <w:tc>
          <w:tcPr>
            <w:tcW w:w="1464" w:type="dxa"/>
            <w:vMerge w:val="restart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申請場所</w:t>
            </w:r>
          </w:p>
        </w:tc>
        <w:tc>
          <w:tcPr>
            <w:tcW w:w="840" w:type="dxa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階</w:t>
            </w:r>
          </w:p>
        </w:tc>
        <w:tc>
          <w:tcPr>
            <w:tcW w:w="2568" w:type="dxa"/>
            <w:gridSpan w:val="2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階の用途</w:t>
            </w:r>
          </w:p>
        </w:tc>
        <w:tc>
          <w:tcPr>
            <w:tcW w:w="2400" w:type="dxa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</w:tr>
      <w:tr w:rsidR="001B6B57">
        <w:trPr>
          <w:cantSplit/>
          <w:trHeight w:val="560"/>
        </w:trPr>
        <w:tc>
          <w:tcPr>
            <w:tcW w:w="1464" w:type="dxa"/>
            <w:vMerge/>
          </w:tcPr>
          <w:p w:rsidR="001B6B57" w:rsidRDefault="001B6B5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場所の用途</w:t>
            </w:r>
          </w:p>
        </w:tc>
        <w:tc>
          <w:tcPr>
            <w:tcW w:w="2568" w:type="dxa"/>
            <w:gridSpan w:val="2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防火管理者</w:t>
            </w:r>
          </w:p>
        </w:tc>
        <w:tc>
          <w:tcPr>
            <w:tcW w:w="2400" w:type="dxa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fldChar w:fldCharType="begin"/>
            </w:r>
            <w:r>
              <w:rPr>
                <w:rFonts w:ascii="ＭＳ 明朝" w:eastAsia="ＭＳ 明朝" w:hAnsi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000000"/>
              </w:rPr>
              <w:instrText>eq \o\ac(○,</w:instrText>
            </w:r>
            <w:r w:rsidRPr="00274677">
              <w:rPr>
                <w:rFonts w:ascii="ＭＳ 明朝" w:eastAsia="ＭＳ 明朝" w:hAnsi="ＭＳ 明朝" w:hint="eastAsia"/>
                <w:color w:val="000000"/>
                <w:position w:val="2"/>
                <w:sz w:val="14"/>
              </w:rPr>
              <w:instrText>印</w:instrText>
            </w:r>
            <w:r>
              <w:rPr>
                <w:rFonts w:ascii="ＭＳ 明朝" w:eastAsia="ＭＳ 明朝" w:hAnsi="ＭＳ 明朝" w:hint="eastAsia"/>
                <w:color w:val="000000"/>
              </w:rPr>
              <w:instrText>)</w:instrText>
            </w:r>
            <w:r>
              <w:rPr>
                <w:rFonts w:ascii="ＭＳ 明朝" w:eastAsia="ＭＳ 明朝" w:hAnsi="ＭＳ 明朝"/>
                <w:color w:val="000000"/>
              </w:rPr>
              <w:fldChar w:fldCharType="end"/>
            </w:r>
          </w:p>
        </w:tc>
      </w:tr>
      <w:tr w:rsidR="001B6B57">
        <w:trPr>
          <w:cantSplit/>
          <w:trHeight w:val="560"/>
        </w:trPr>
        <w:tc>
          <w:tcPr>
            <w:tcW w:w="1464" w:type="dxa"/>
            <w:vMerge w:val="restart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解除を受けようとする内容</w:t>
            </w:r>
          </w:p>
        </w:tc>
        <w:tc>
          <w:tcPr>
            <w:tcW w:w="840" w:type="dxa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種類</w:t>
            </w:r>
          </w:p>
        </w:tc>
        <w:tc>
          <w:tcPr>
            <w:tcW w:w="6216" w:type="dxa"/>
            <w:gridSpan w:val="4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喫煙・裸火の使用・危険物品の持込み</w:t>
            </w:r>
          </w:p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その他(　　　　　　　　　　　　　　　　　　　　　　)</w:t>
            </w:r>
          </w:p>
        </w:tc>
      </w:tr>
      <w:tr w:rsidR="001B6B57">
        <w:trPr>
          <w:cantSplit/>
          <w:trHeight w:val="500"/>
        </w:trPr>
        <w:tc>
          <w:tcPr>
            <w:tcW w:w="1464" w:type="dxa"/>
            <w:vMerge/>
          </w:tcPr>
          <w:p w:rsidR="001B6B57" w:rsidRDefault="001B6B5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期間</w:t>
            </w:r>
          </w:p>
        </w:tc>
        <w:tc>
          <w:tcPr>
            <w:tcW w:w="6216" w:type="dxa"/>
            <w:gridSpan w:val="4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　時　　分～　　時　　分まで</w:t>
            </w:r>
          </w:p>
        </w:tc>
      </w:tr>
      <w:tr w:rsidR="001B6B57">
        <w:trPr>
          <w:cantSplit/>
          <w:trHeight w:val="500"/>
        </w:trPr>
        <w:tc>
          <w:tcPr>
            <w:tcW w:w="1464" w:type="dxa"/>
            <w:vMerge/>
          </w:tcPr>
          <w:p w:rsidR="001B6B57" w:rsidRDefault="001B6B5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理由</w:t>
            </w:r>
          </w:p>
        </w:tc>
        <w:tc>
          <w:tcPr>
            <w:tcW w:w="6216" w:type="dxa"/>
            <w:gridSpan w:val="4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</w:tr>
      <w:tr w:rsidR="001B6B57">
        <w:trPr>
          <w:cantSplit/>
          <w:trHeight w:val="500"/>
        </w:trPr>
        <w:tc>
          <w:tcPr>
            <w:tcW w:w="1464" w:type="dxa"/>
            <w:vMerge/>
          </w:tcPr>
          <w:p w:rsidR="001B6B57" w:rsidRDefault="001B6B5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内容</w:t>
            </w:r>
          </w:p>
        </w:tc>
        <w:tc>
          <w:tcPr>
            <w:tcW w:w="6216" w:type="dxa"/>
            <w:gridSpan w:val="4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</w:tr>
      <w:tr w:rsidR="001B6B57">
        <w:trPr>
          <w:cantSplit/>
          <w:trHeight w:val="500"/>
        </w:trPr>
        <w:tc>
          <w:tcPr>
            <w:tcW w:w="1464" w:type="dxa"/>
            <w:vMerge w:val="restart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行為者</w:t>
            </w:r>
          </w:p>
        </w:tc>
        <w:tc>
          <w:tcPr>
            <w:tcW w:w="840" w:type="dxa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住所</w:t>
            </w:r>
          </w:p>
        </w:tc>
        <w:tc>
          <w:tcPr>
            <w:tcW w:w="6216" w:type="dxa"/>
            <w:gridSpan w:val="4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</w:tr>
      <w:tr w:rsidR="001B6B57">
        <w:trPr>
          <w:cantSplit/>
          <w:trHeight w:val="500"/>
        </w:trPr>
        <w:tc>
          <w:tcPr>
            <w:tcW w:w="1464" w:type="dxa"/>
            <w:vMerge/>
          </w:tcPr>
          <w:p w:rsidR="001B6B57" w:rsidRDefault="001B6B5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職業</w:t>
            </w:r>
          </w:p>
        </w:tc>
        <w:tc>
          <w:tcPr>
            <w:tcW w:w="6216" w:type="dxa"/>
            <w:gridSpan w:val="4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</w:tr>
      <w:tr w:rsidR="001B6B57">
        <w:trPr>
          <w:cantSplit/>
          <w:trHeight w:val="500"/>
        </w:trPr>
        <w:tc>
          <w:tcPr>
            <w:tcW w:w="1464" w:type="dxa"/>
            <w:vMerge/>
          </w:tcPr>
          <w:p w:rsidR="001B6B57" w:rsidRDefault="001B6B5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氏名</w:t>
            </w:r>
          </w:p>
        </w:tc>
        <w:tc>
          <w:tcPr>
            <w:tcW w:w="6216" w:type="dxa"/>
            <w:gridSpan w:val="4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</w:tr>
      <w:tr w:rsidR="001B6B57">
        <w:trPr>
          <w:cantSplit/>
          <w:trHeight w:val="500"/>
        </w:trPr>
        <w:tc>
          <w:tcPr>
            <w:tcW w:w="2304" w:type="dxa"/>
            <w:gridSpan w:val="2"/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火災予防上講じた措置</w:t>
            </w:r>
          </w:p>
        </w:tc>
        <w:tc>
          <w:tcPr>
            <w:tcW w:w="6216" w:type="dxa"/>
            <w:gridSpan w:val="4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</w:tr>
      <w:tr w:rsidR="001B6B57">
        <w:trPr>
          <w:cantSplit/>
          <w:trHeight w:val="440"/>
        </w:trPr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※　</w:t>
            </w:r>
            <w:r>
              <w:rPr>
                <w:rFonts w:ascii="ＭＳ 明朝" w:eastAsia="ＭＳ 明朝" w:hAnsi="ＭＳ 明朝" w:hint="eastAsia"/>
                <w:color w:val="000000"/>
                <w:spacing w:val="210"/>
              </w:rPr>
              <w:t>受付</w:t>
            </w:r>
            <w:r>
              <w:rPr>
                <w:rFonts w:ascii="ＭＳ 明朝" w:eastAsia="ＭＳ 明朝" w:hAnsi="ＭＳ 明朝" w:hint="eastAsia"/>
                <w:color w:val="000000"/>
              </w:rPr>
              <w:t>欄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※　</w:t>
            </w:r>
            <w:r>
              <w:rPr>
                <w:rFonts w:ascii="ＭＳ 明朝" w:eastAsia="ＭＳ 明朝" w:hAnsi="ＭＳ 明朝" w:hint="eastAsia"/>
                <w:color w:val="000000"/>
                <w:spacing w:val="210"/>
              </w:rPr>
              <w:t>経過</w:t>
            </w:r>
            <w:r>
              <w:rPr>
                <w:rFonts w:ascii="ＭＳ 明朝" w:eastAsia="ＭＳ 明朝" w:hAnsi="ＭＳ 明朝" w:hint="eastAsia"/>
                <w:color w:val="000000"/>
              </w:rPr>
              <w:t>欄</w:t>
            </w:r>
          </w:p>
        </w:tc>
      </w:tr>
      <w:tr w:rsidR="001B6B57">
        <w:trPr>
          <w:cantSplit/>
          <w:trHeight w:val="800"/>
        </w:trPr>
        <w:tc>
          <w:tcPr>
            <w:tcW w:w="4260" w:type="dxa"/>
            <w:gridSpan w:val="3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4260" w:type="dxa"/>
            <w:gridSpan w:val="3"/>
          </w:tcPr>
          <w:p w:rsidR="001B6B57" w:rsidRDefault="0027467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</w:tr>
    </w:tbl>
    <w:p w:rsidR="001B6B57" w:rsidRDefault="00274677">
      <w:pPr>
        <w:wordWrap w:val="0"/>
        <w:overflowPunct w:val="0"/>
        <w:autoSpaceDE w:val="0"/>
        <w:autoSpaceDN w:val="0"/>
        <w:spacing w:before="1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備考　</w:t>
      </w:r>
    </w:p>
    <w:p w:rsidR="001B6B57" w:rsidRDefault="00274677">
      <w:pPr>
        <w:wordWrap w:val="0"/>
        <w:overflowPunct w:val="0"/>
        <w:autoSpaceDE w:val="0"/>
        <w:autoSpaceDN w:val="0"/>
        <w:spacing w:before="120"/>
        <w:ind w:leftChars="100" w:left="21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1</w:t>
      </w:r>
      <w:r w:rsidR="00520EBB">
        <w:rPr>
          <w:rFonts w:ascii="ＭＳ 明朝" w:eastAsia="ＭＳ 明朝" w:hAnsi="ＭＳ 明朝" w:hint="eastAsia"/>
          <w:color w:val="000000"/>
        </w:rPr>
        <w:t xml:space="preserve">　法人にあっては、その名称、代表者氏名及び</w:t>
      </w:r>
      <w:r>
        <w:rPr>
          <w:rFonts w:ascii="ＭＳ 明朝" w:eastAsia="ＭＳ 明朝" w:hAnsi="ＭＳ 明朝" w:hint="eastAsia"/>
          <w:color w:val="000000"/>
        </w:rPr>
        <w:t>主たる事務所の所在地を記入すること。</w:t>
      </w:r>
    </w:p>
    <w:p w:rsidR="001B6B57" w:rsidRDefault="0027467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2　指定場所の詳細図及び当該場所付近の概略図を添付すること。</w:t>
      </w:r>
    </w:p>
    <w:p w:rsidR="001B6B57" w:rsidRDefault="00274677">
      <w:r>
        <w:rPr>
          <w:rFonts w:ascii="ＭＳ 明朝" w:eastAsia="ＭＳ 明朝" w:hAnsi="ＭＳ 明朝" w:hint="eastAsia"/>
          <w:color w:val="000000"/>
        </w:rPr>
        <w:t xml:space="preserve">　3　※印</w:t>
      </w:r>
      <w:r w:rsidR="00520EBB">
        <w:rPr>
          <w:rFonts w:ascii="ＭＳ 明朝" w:eastAsia="ＭＳ 明朝" w:hAnsi="ＭＳ 明朝" w:hint="eastAsia"/>
          <w:color w:val="000000"/>
        </w:rPr>
        <w:t>の</w:t>
      </w:r>
      <w:bookmarkStart w:id="0" w:name="_GoBack"/>
      <w:bookmarkEnd w:id="0"/>
      <w:r>
        <w:rPr>
          <w:rFonts w:ascii="ＭＳ 明朝" w:eastAsia="ＭＳ 明朝" w:hAnsi="ＭＳ 明朝" w:hint="eastAsia"/>
          <w:color w:val="000000"/>
        </w:rPr>
        <w:t>欄は、記入しないこと。</w:t>
      </w:r>
    </w:p>
    <w:sectPr w:rsidR="001B6B57">
      <w:pgSz w:w="11906" w:h="16838"/>
      <w:pgMar w:top="1985" w:right="1701" w:bottom="1701" w:left="1701" w:header="851" w:footer="992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F4" w:rsidRDefault="00274677">
      <w:r>
        <w:separator/>
      </w:r>
    </w:p>
  </w:endnote>
  <w:endnote w:type="continuationSeparator" w:id="0">
    <w:p w:rsidR="008344F4" w:rsidRDefault="0027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F4" w:rsidRDefault="00274677">
      <w:r>
        <w:separator/>
      </w:r>
    </w:p>
  </w:footnote>
  <w:footnote w:type="continuationSeparator" w:id="0">
    <w:p w:rsidR="008344F4" w:rsidRDefault="0027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B6B57"/>
    <w:rsid w:val="001B6B57"/>
    <w:rsid w:val="00274677"/>
    <w:rsid w:val="00520EBB"/>
    <w:rsid w:val="008344F4"/>
    <w:rsid w:val="00F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31DC-CF3E-4994-A7C6-64A30607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res0101</dc:creator>
  <cp:lastModifiedBy>res0011</cp:lastModifiedBy>
  <cp:revision>8</cp:revision>
  <dcterms:created xsi:type="dcterms:W3CDTF">2014-06-27T09:17:00Z</dcterms:created>
  <dcterms:modified xsi:type="dcterms:W3CDTF">2015-10-09T02:08:00Z</dcterms:modified>
</cp:coreProperties>
</file>