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3E198113" w14:textId="77777777" w:rsidR="00766E23" w:rsidRPr="00407DD7" w:rsidRDefault="00766E23" w:rsidP="00766E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柳川市長　金 子 健 次　</w:t>
      </w:r>
      <w:r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766E23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66E23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2021-06-17T05:44:00Z</dcterms:modified>
</cp:coreProperties>
</file>