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F86" w:rsidRDefault="00953F86" w:rsidP="000E0CAC">
      <w:pPr>
        <w:spacing w:after="240"/>
        <w:contextualSpacing/>
        <w:rPr>
          <w:rFonts w:ascii="HG丸ｺﾞｼｯｸM-PRO" w:eastAsia="HG丸ｺﾞｼｯｸM-PRO" w:hAnsi="HG丸ｺﾞｼｯｸM-PRO"/>
          <w:sz w:val="22"/>
          <w14:textOutline w14:w="952" w14:cap="flat" w14:cmpd="sng" w14:algn="ctr">
            <w14:noFill/>
            <w14:prstDash w14:val="solid"/>
            <w14:round/>
          </w14:textOutline>
        </w:rPr>
      </w:pPr>
      <w:r w:rsidRPr="002A3759">
        <w:rPr>
          <w:rFonts w:ascii="HG丸ｺﾞｼｯｸM-PRO" w:eastAsia="HG丸ｺﾞｼｯｸM-PRO" w:hAnsi="HG丸ｺﾞｼｯｸM-PRO" w:hint="eastAsia"/>
          <w:sz w:val="22"/>
          <w14:textOutline w14:w="952" w14:cap="flat" w14:cmpd="sng" w14:algn="ctr">
            <w14:noFill/>
            <w14:prstDash w14:val="solid"/>
            <w14:round/>
          </w14:textOutline>
        </w:rPr>
        <w:t>保護者　　各　位</w:t>
      </w:r>
    </w:p>
    <w:p w:rsidR="002A3759" w:rsidRPr="002A3759" w:rsidRDefault="002A3759" w:rsidP="000E0CAC">
      <w:pPr>
        <w:spacing w:after="240"/>
        <w:ind w:firstLineChars="3100" w:firstLine="6820"/>
        <w:rPr>
          <w:rFonts w:ascii="HG丸ｺﾞｼｯｸM-PRO" w:eastAsia="HG丸ｺﾞｼｯｸM-PRO" w:hAnsi="HG丸ｺﾞｼｯｸM-PRO"/>
          <w:sz w:val="22"/>
          <w14:textOutline w14:w="952" w14:cap="flat" w14:cmpd="sng" w14:algn="ctr">
            <w14:noFill/>
            <w14:prstDash w14:val="solid"/>
            <w14:round/>
          </w14:textOutline>
        </w:rPr>
      </w:pPr>
      <w:r>
        <w:rPr>
          <w:rFonts w:ascii="HG丸ｺﾞｼｯｸM-PRO" w:eastAsia="HG丸ｺﾞｼｯｸM-PRO" w:hAnsi="HG丸ｺﾞｼｯｸM-PRO" w:hint="eastAsia"/>
          <w:sz w:val="22"/>
          <w14:textOutline w14:w="952" w14:cap="flat" w14:cmpd="sng" w14:algn="ctr">
            <w14:noFill/>
            <w14:prstDash w14:val="solid"/>
            <w14:round/>
          </w14:textOutline>
        </w:rPr>
        <w:t>学校教育課</w:t>
      </w:r>
      <w:r w:rsidR="000E0CAC">
        <w:rPr>
          <w:rFonts w:ascii="HG丸ｺﾞｼｯｸM-PRO" w:eastAsia="HG丸ｺﾞｼｯｸM-PRO" w:hAnsi="HG丸ｺﾞｼｯｸM-PRO" w:hint="eastAsia"/>
          <w:sz w:val="22"/>
          <w14:textOutline w14:w="952" w14:cap="flat" w14:cmpd="sng" w14:algn="ctr">
            <w14:noFill/>
            <w14:prstDash w14:val="solid"/>
            <w14:round/>
          </w14:textOutline>
        </w:rPr>
        <w:t>学校給食係</w:t>
      </w:r>
    </w:p>
    <w:p w:rsidR="00953F86" w:rsidRPr="002A3759" w:rsidRDefault="00953F86" w:rsidP="00B9677E">
      <w:pPr>
        <w:ind w:firstLineChars="100" w:firstLine="220"/>
        <w:rPr>
          <w:rFonts w:ascii="HG丸ｺﾞｼｯｸM-PRO" w:eastAsia="HG丸ｺﾞｼｯｸM-PRO" w:hAnsi="HG丸ｺﾞｼｯｸM-PRO"/>
          <w:kern w:val="0"/>
          <w:sz w:val="22"/>
        </w:rPr>
      </w:pPr>
      <w:r w:rsidRPr="002A3759">
        <w:rPr>
          <w:rFonts w:ascii="HG丸ｺﾞｼｯｸM-PRO" w:eastAsia="HG丸ｺﾞｼｯｸM-PRO" w:hAnsi="HG丸ｺﾞｼｯｸM-PRO" w:hint="eastAsia"/>
          <w:kern w:val="0"/>
          <w:sz w:val="22"/>
        </w:rPr>
        <w:t>日頃から、市の教育行政に対しご理解とご協力をいただき、誠にありがとうございます。</w:t>
      </w:r>
    </w:p>
    <w:p w:rsidR="00953F86" w:rsidRPr="002A3759" w:rsidRDefault="00F72DF3" w:rsidP="00B9677E">
      <w:pPr>
        <w:ind w:firstLineChars="100" w:firstLine="220"/>
        <w:rPr>
          <w:rFonts w:ascii="HG丸ｺﾞｼｯｸM-PRO" w:eastAsia="HG丸ｺﾞｼｯｸM-PRO" w:hAnsi="HG丸ｺﾞｼｯｸM-PRO"/>
          <w:kern w:val="0"/>
          <w:sz w:val="22"/>
        </w:rPr>
      </w:pPr>
      <w:r w:rsidRPr="002A3759">
        <w:rPr>
          <w:rFonts w:ascii="HG丸ｺﾞｼｯｸM-PRO" w:eastAsia="HG丸ｺﾞｼｯｸM-PRO" w:hAnsi="HG丸ｺﾞｼｯｸM-PRO" w:hint="eastAsia"/>
          <w:kern w:val="0"/>
          <w:sz w:val="22"/>
        </w:rPr>
        <w:t>さて、学校給食費の徴収及び管理方法について、令和２年４月から、市が直接行う方式に変更</w:t>
      </w:r>
      <w:r w:rsidR="00953F86" w:rsidRPr="002A3759">
        <w:rPr>
          <w:rFonts w:ascii="HG丸ｺﾞｼｯｸM-PRO" w:eastAsia="HG丸ｺﾞｼｯｸM-PRO" w:hAnsi="HG丸ｺﾞｼｯｸM-PRO" w:hint="eastAsia"/>
          <w:kern w:val="0"/>
          <w:sz w:val="22"/>
        </w:rPr>
        <w:t>する</w:t>
      </w:r>
      <w:r w:rsidR="00E15E3D" w:rsidRPr="002A3759">
        <w:rPr>
          <w:rFonts w:ascii="HG丸ｺﾞｼｯｸM-PRO" w:eastAsia="HG丸ｺﾞｼｯｸM-PRO" w:hAnsi="HG丸ｺﾞｼｯｸM-PRO" w:hint="eastAsia"/>
          <w:kern w:val="0"/>
          <w:sz w:val="22"/>
        </w:rPr>
        <w:t>ことになりました</w:t>
      </w:r>
      <w:r w:rsidR="00953F86" w:rsidRPr="002A3759">
        <w:rPr>
          <w:rFonts w:ascii="HG丸ｺﾞｼｯｸM-PRO" w:eastAsia="HG丸ｺﾞｼｯｸM-PRO" w:hAnsi="HG丸ｺﾞｼｯｸM-PRO" w:hint="eastAsia"/>
          <w:kern w:val="0"/>
          <w:sz w:val="22"/>
        </w:rPr>
        <w:t>。</w:t>
      </w:r>
    </w:p>
    <w:p w:rsidR="00953F86" w:rsidRPr="002A3759" w:rsidRDefault="00953F86" w:rsidP="00B9677E">
      <w:pPr>
        <w:ind w:firstLineChars="100" w:firstLine="220"/>
        <w:rPr>
          <w:rFonts w:ascii="HG丸ｺﾞｼｯｸM-PRO" w:eastAsia="HG丸ｺﾞｼｯｸM-PRO" w:hAnsi="HG丸ｺﾞｼｯｸM-PRO"/>
          <w:kern w:val="0"/>
          <w:sz w:val="22"/>
        </w:rPr>
      </w:pPr>
      <w:r w:rsidRPr="002A3759">
        <w:rPr>
          <w:rFonts w:ascii="HG丸ｺﾞｼｯｸM-PRO" w:eastAsia="HG丸ｺﾞｼｯｸM-PRO" w:hAnsi="HG丸ｺﾞｼｯｸM-PRO" w:hint="eastAsia"/>
          <w:kern w:val="0"/>
          <w:sz w:val="22"/>
        </w:rPr>
        <w:t>そこで、学校給食費についてのＱ＆Ａを作成しました。内容をご覧になり、何かご不明な点がありましたら、下記問い合わせ先までご連絡ください。ご理解とご協力をお願いします。</w:t>
      </w: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EastAsia" w:hAnsiTheme="minorEastAsia" w:hint="eastAsia"/>
          <w:noProof/>
          <w:kern w:val="0"/>
          <w:sz w:val="22"/>
        </w:rPr>
        <mc:AlternateContent>
          <mc:Choice Requires="wps">
            <w:drawing>
              <wp:anchor distT="0" distB="0" distL="114300" distR="114300" simplePos="0" relativeHeight="251664384" behindDoc="0" locked="0" layoutInCell="1" allowOverlap="1" wp14:anchorId="2DF05EFE" wp14:editId="79790DA3">
                <wp:simplePos x="0" y="0"/>
                <wp:positionH relativeFrom="column">
                  <wp:posOffset>-52705</wp:posOffset>
                </wp:positionH>
                <wp:positionV relativeFrom="paragraph">
                  <wp:posOffset>131445</wp:posOffset>
                </wp:positionV>
                <wp:extent cx="6257925" cy="76866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6257925" cy="7686675"/>
                        </a:xfrm>
                        <a:prstGeom prst="roundRect">
                          <a:avLst>
                            <a:gd name="adj" fmla="val 2279"/>
                          </a:avLst>
                        </a:prstGeom>
                        <a:solidFill>
                          <a:srgbClr val="FFFF00">
                            <a:alpha val="70000"/>
                          </a:srgbClr>
                        </a:solidFill>
                      </wps:spPr>
                      <wps:style>
                        <a:lnRef idx="2">
                          <a:schemeClr val="accent6"/>
                        </a:lnRef>
                        <a:fillRef idx="1">
                          <a:schemeClr val="lt1"/>
                        </a:fillRef>
                        <a:effectRef idx="0">
                          <a:schemeClr val="accent6"/>
                        </a:effectRef>
                        <a:fontRef idx="minor">
                          <a:schemeClr val="dk1"/>
                        </a:fontRef>
                      </wps:style>
                      <wps:txbx>
                        <w:txbxContent>
                          <w:p w:rsidR="002A3759" w:rsidRPr="00B9677E" w:rsidRDefault="002A3759" w:rsidP="00B9677E">
                            <w:pPr>
                              <w:spacing w:before="240"/>
                              <w:jc w:val="center"/>
                              <w:rPr>
                                <w:rFonts w:asciiTheme="majorEastAsia" w:eastAsiaTheme="majorEastAsia" w:hAnsiTheme="majorEastAsia"/>
                                <w:b/>
                                <w:sz w:val="22"/>
                                <w14:textOutline w14:w="952" w14:cap="flat" w14:cmpd="sng" w14:algn="ctr">
                                  <w14:noFill/>
                                  <w14:prstDash w14:val="solid"/>
                                  <w14:round/>
                                </w14:textOutline>
                              </w:rPr>
                            </w:pPr>
                            <w:r w:rsidRPr="00B9677E">
                              <w:rPr>
                                <w:rFonts w:asciiTheme="majorEastAsia" w:eastAsiaTheme="majorEastAsia" w:hAnsiTheme="majorEastAsia" w:hint="eastAsia"/>
                                <w:b/>
                                <w:sz w:val="22"/>
                                <w14:textOutline w14:w="952" w14:cap="flat" w14:cmpd="sng" w14:algn="ctr">
                                  <w14:noFill/>
                                  <w14:prstDash w14:val="solid"/>
                                  <w14:round/>
                                </w14:textOutline>
                              </w:rPr>
                              <w:t>柳川市学校給食費Ｑ＆Ａ（令和元年10月作成）</w:t>
                            </w:r>
                          </w:p>
                          <w:p w:rsidR="002A3759" w:rsidRPr="004B623A" w:rsidRDefault="002A3759" w:rsidP="00953F86">
                            <w:pPr>
                              <w:autoSpaceDE w:val="0"/>
                              <w:autoSpaceDN w:val="0"/>
                              <w:adjustRightInd w:val="0"/>
                              <w:jc w:val="left"/>
                              <w:rPr>
                                <w:rFonts w:asciiTheme="minorEastAsia" w:hAnsiTheme="minorEastAsia" w:cs="HG丸ｺﾞｼｯｸM-PRO"/>
                                <w:kern w:val="0"/>
                                <w:sz w:val="22"/>
                                <w:u w:val="single"/>
                              </w:rPr>
                            </w:pPr>
                          </w:p>
                          <w:p w:rsidR="002A3759" w:rsidRPr="004B623A" w:rsidRDefault="002A3759" w:rsidP="00953F86">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hint="eastAsia"/>
                                <w:kern w:val="0"/>
                                <w:sz w:val="22"/>
                              </w:rPr>
                              <w:t>Ｑ</w:t>
                            </w:r>
                            <w:r w:rsidRPr="004B623A">
                              <w:rPr>
                                <w:rFonts w:asciiTheme="majorEastAsia" w:eastAsiaTheme="majorEastAsia" w:hAnsiTheme="majorEastAsia" w:cs="HG丸ｺﾞｼｯｸM-PRO" w:hint="eastAsia"/>
                                <w:kern w:val="0"/>
                                <w:sz w:val="22"/>
                              </w:rPr>
                              <w:t>１</w:t>
                            </w:r>
                            <w:r w:rsidRPr="004B623A">
                              <w:rPr>
                                <w:rFonts w:asciiTheme="majorEastAsia" w:eastAsiaTheme="majorEastAsia" w:hAnsiTheme="majorEastAsia" w:cs="HG丸ｺﾞｼｯｸM-PRO"/>
                                <w:kern w:val="0"/>
                                <w:sz w:val="22"/>
                              </w:rPr>
                              <w:t xml:space="preserve"> </w:t>
                            </w:r>
                            <w:r>
                              <w:rPr>
                                <w:rFonts w:asciiTheme="majorEastAsia" w:eastAsiaTheme="majorEastAsia" w:hAnsiTheme="majorEastAsia" w:cs="HG丸ｺﾞｼｯｸM-PRO" w:hint="eastAsia"/>
                                <w:kern w:val="0"/>
                                <w:sz w:val="22"/>
                              </w:rPr>
                              <w:t>これまでとどう変わるのですか？</w:t>
                            </w:r>
                          </w:p>
                          <w:p w:rsidR="002A3759" w:rsidRPr="004B623A"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hint="eastAsia"/>
                                <w:kern w:val="0"/>
                                <w:sz w:val="22"/>
                              </w:rPr>
                              <w:t>Ａ</w:t>
                            </w:r>
                            <w:r w:rsidRPr="004B623A">
                              <w:rPr>
                                <w:rFonts w:asciiTheme="majorEastAsia" w:eastAsiaTheme="majorEastAsia" w:hAnsiTheme="majorEastAsia" w:cs="HG丸ｺﾞｼｯｸM-PRO" w:hint="eastAsia"/>
                                <w:kern w:val="0"/>
                                <w:sz w:val="22"/>
                              </w:rPr>
                              <w:t>１</w:t>
                            </w:r>
                            <w:r w:rsidRPr="004B623A">
                              <w:rPr>
                                <w:rFonts w:asciiTheme="minorEastAsia" w:hAnsiTheme="minorEastAsia" w:cs="HG丸ｺﾞｼｯｸM-PRO"/>
                                <w:kern w:val="0"/>
                                <w:sz w:val="22"/>
                              </w:rPr>
                              <w:t xml:space="preserve"> </w:t>
                            </w:r>
                            <w:r>
                              <w:rPr>
                                <w:rFonts w:asciiTheme="minorEastAsia" w:hAnsiTheme="minorEastAsia" w:cs="HG丸ｺﾞｼｯｸM-PRO" w:hint="eastAsia"/>
                                <w:kern w:val="0"/>
                                <w:sz w:val="22"/>
                              </w:rPr>
                              <w:t>これまでは</w:t>
                            </w:r>
                            <w:r w:rsidRPr="004B623A">
                              <w:rPr>
                                <w:rFonts w:asciiTheme="minorEastAsia" w:hAnsiTheme="minorEastAsia" w:cs="HG丸ｺﾞｼｯｸM-PRO" w:hint="eastAsia"/>
                                <w:kern w:val="0"/>
                                <w:sz w:val="22"/>
                              </w:rPr>
                              <w:t>給食</w:t>
                            </w:r>
                            <w:r>
                              <w:rPr>
                                <w:rFonts w:asciiTheme="minorEastAsia" w:hAnsiTheme="minorEastAsia" w:cs="HG丸ｺﾞｼｯｸM-PRO" w:hint="eastAsia"/>
                                <w:kern w:val="0"/>
                                <w:sz w:val="22"/>
                              </w:rPr>
                              <w:t>費を保護者の方に集金していただき、学校または共同調理場で管理していましたが、</w:t>
                            </w:r>
                            <w:r>
                              <w:rPr>
                                <w:rFonts w:asciiTheme="minorEastAsia" w:hAnsiTheme="minorEastAsia" w:hint="eastAsia"/>
                                <w:kern w:val="0"/>
                                <w:sz w:val="22"/>
                              </w:rPr>
                              <w:t>令和２年４月からは、市が直接、納付書や口座振替</w:t>
                            </w:r>
                            <w:r w:rsidRPr="004B623A">
                              <w:rPr>
                                <w:rFonts w:asciiTheme="minorEastAsia" w:hAnsiTheme="minorEastAsia" w:hint="eastAsia"/>
                                <w:kern w:val="0"/>
                                <w:sz w:val="22"/>
                              </w:rPr>
                              <w:t>により徴収</w:t>
                            </w:r>
                            <w:r>
                              <w:rPr>
                                <w:rFonts w:asciiTheme="minorEastAsia" w:hAnsiTheme="minorEastAsia" w:hint="eastAsia"/>
                                <w:kern w:val="0"/>
                                <w:sz w:val="22"/>
                              </w:rPr>
                              <w:t>し、管理</w:t>
                            </w:r>
                            <w:r>
                              <w:rPr>
                                <w:rFonts w:asciiTheme="minorEastAsia" w:hAnsiTheme="minorEastAsia" w:cs="HG丸ｺﾞｼｯｸM-PRO" w:hint="eastAsia"/>
                                <w:kern w:val="0"/>
                                <w:sz w:val="22"/>
                              </w:rPr>
                              <w:t>することになります。</w:t>
                            </w:r>
                          </w:p>
                          <w:p w:rsidR="002A3759" w:rsidRPr="004B623A" w:rsidRDefault="002A3759" w:rsidP="00953F86">
                            <w:pPr>
                              <w:autoSpaceDE w:val="0"/>
                              <w:autoSpaceDN w:val="0"/>
                              <w:adjustRightInd w:val="0"/>
                              <w:jc w:val="left"/>
                              <w:rPr>
                                <w:rFonts w:asciiTheme="minorEastAsia" w:hAnsiTheme="minorEastAsia" w:cs="HG丸ｺﾞｼｯｸM-PRO"/>
                                <w:kern w:val="0"/>
                                <w:sz w:val="22"/>
                              </w:rPr>
                            </w:pPr>
                          </w:p>
                          <w:p w:rsidR="002A3759" w:rsidRPr="004B623A" w:rsidRDefault="002A3759" w:rsidP="00953F86">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２</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給食費の額はいくらですか？</w:t>
                            </w:r>
                          </w:p>
                          <w:p w:rsidR="002A3759" w:rsidRDefault="002A3759" w:rsidP="006F52DA">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２</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現在の給食費は</w:t>
                            </w:r>
                            <w:r>
                              <w:rPr>
                                <w:rFonts w:asciiTheme="minorEastAsia" w:hAnsiTheme="minorEastAsia" w:cs="HG丸ｺﾞｼｯｸM-PRO" w:hint="eastAsia"/>
                                <w:kern w:val="0"/>
                                <w:sz w:val="22"/>
                              </w:rPr>
                              <w:t>、表のとおりです。給食費は</w:t>
                            </w:r>
                            <w:r w:rsidRPr="004B623A">
                              <w:rPr>
                                <w:rFonts w:asciiTheme="minorEastAsia" w:hAnsiTheme="minorEastAsia" w:cs="HG丸ｺﾞｼｯｸM-PRO" w:hint="eastAsia"/>
                                <w:kern w:val="0"/>
                                <w:sz w:val="22"/>
                              </w:rPr>
                              <w:t>食材</w:t>
                            </w:r>
                            <w:r>
                              <w:rPr>
                                <w:rFonts w:asciiTheme="minorEastAsia" w:hAnsiTheme="minorEastAsia" w:cs="HG丸ｺﾞｼｯｸM-PRO" w:hint="eastAsia"/>
                                <w:kern w:val="0"/>
                                <w:sz w:val="22"/>
                              </w:rPr>
                              <w:t>費に充て</w:t>
                            </w:r>
                            <w:r w:rsidRPr="004B623A">
                              <w:rPr>
                                <w:rFonts w:asciiTheme="minorEastAsia" w:hAnsiTheme="minorEastAsia" w:cs="HG丸ｺﾞｼｯｸM-PRO" w:hint="eastAsia"/>
                                <w:kern w:val="0"/>
                                <w:sz w:val="22"/>
                              </w:rPr>
                              <w:t>ています。給食を作るために必要な人件費や光熱水費</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施設の修理費などは</w:t>
                            </w:r>
                            <w:r>
                              <w:rPr>
                                <w:rFonts w:asciiTheme="minorEastAsia" w:hAnsiTheme="minorEastAsia" w:cs="HG丸ｺﾞｼｯｸM-PRO" w:hint="eastAsia"/>
                                <w:kern w:val="0"/>
                                <w:sz w:val="22"/>
                              </w:rPr>
                              <w:t>市が</w:t>
                            </w:r>
                          </w:p>
                          <w:p w:rsidR="002A3759" w:rsidRDefault="002A3759" w:rsidP="00DC785A">
                            <w:pPr>
                              <w:autoSpaceDE w:val="0"/>
                              <w:autoSpaceDN w:val="0"/>
                              <w:adjustRightInd w:val="0"/>
                              <w:ind w:leftChars="219" w:left="460"/>
                              <w:jc w:val="left"/>
                              <w:rPr>
                                <w:rFonts w:asciiTheme="minorEastAsia" w:hAnsiTheme="minorEastAsia" w:cs="HG丸ｺﾞｼｯｸM-PRO"/>
                                <w:kern w:val="0"/>
                                <w:sz w:val="22"/>
                              </w:rPr>
                            </w:pPr>
                            <w:r>
                              <w:rPr>
                                <w:rFonts w:asciiTheme="minorEastAsia" w:hAnsiTheme="minorEastAsia" w:cs="HG丸ｺﾞｼｯｸM-PRO" w:hint="eastAsia"/>
                                <w:kern w:val="0"/>
                                <w:sz w:val="22"/>
                              </w:rPr>
                              <w:t>負担しています。また、食材費には</w:t>
                            </w:r>
                            <w:r w:rsidRPr="004B623A">
                              <w:rPr>
                                <w:rFonts w:asciiTheme="minorEastAsia" w:hAnsiTheme="minorEastAsia" w:cs="HG丸ｺﾞｼｯｸM-PRO" w:hint="eastAsia"/>
                                <w:kern w:val="0"/>
                                <w:sz w:val="22"/>
                              </w:rPr>
                              <w:t>、小学生１</w:t>
                            </w:r>
                            <w:r>
                              <w:rPr>
                                <w:rFonts w:asciiTheme="minorEastAsia" w:hAnsiTheme="minorEastAsia" w:cs="HG丸ｺﾞｼｯｸM-PRO" w:hint="eastAsia"/>
                                <w:kern w:val="0"/>
                                <w:sz w:val="22"/>
                              </w:rPr>
                              <w:t>人</w:t>
                            </w:r>
                            <w:proofErr w:type="gramStart"/>
                            <w:r>
                              <w:rPr>
                                <w:rFonts w:asciiTheme="minorEastAsia" w:hAnsiTheme="minorEastAsia" w:cs="HG丸ｺﾞｼｯｸM-PRO" w:hint="eastAsia"/>
                                <w:kern w:val="0"/>
                                <w:sz w:val="22"/>
                              </w:rPr>
                              <w:t>あ</w:t>
                            </w:r>
                            <w:proofErr w:type="gramEnd"/>
                          </w:p>
                          <w:p w:rsidR="002A3759" w:rsidRDefault="002A3759" w:rsidP="00DC785A">
                            <w:pPr>
                              <w:autoSpaceDE w:val="0"/>
                              <w:autoSpaceDN w:val="0"/>
                              <w:adjustRightInd w:val="0"/>
                              <w:ind w:leftChars="219" w:left="46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たり月額200円、中学生１人当たり月額400円を</w:t>
                            </w:r>
                            <w:r>
                              <w:rPr>
                                <w:rFonts w:asciiTheme="minorEastAsia" w:hAnsiTheme="minorEastAsia" w:cs="HG丸ｺﾞｼｯｸM-PRO" w:hint="eastAsia"/>
                                <w:kern w:val="0"/>
                                <w:sz w:val="22"/>
                              </w:rPr>
                              <w:t>市が</w:t>
                            </w:r>
                          </w:p>
                          <w:p w:rsidR="002A3759" w:rsidRPr="004B623A" w:rsidRDefault="002A3759" w:rsidP="00DC785A">
                            <w:pPr>
                              <w:autoSpaceDE w:val="0"/>
                              <w:autoSpaceDN w:val="0"/>
                              <w:adjustRightInd w:val="0"/>
                              <w:ind w:leftChars="219" w:left="460"/>
                              <w:jc w:val="left"/>
                              <w:rPr>
                                <w:rFonts w:asciiTheme="minorEastAsia" w:hAnsiTheme="minorEastAsia" w:cs="HG丸ｺﾞｼｯｸM-PRO"/>
                                <w:kern w:val="0"/>
                                <w:sz w:val="22"/>
                              </w:rPr>
                            </w:pPr>
                            <w:r>
                              <w:rPr>
                                <w:rFonts w:asciiTheme="minorEastAsia" w:hAnsiTheme="minorEastAsia" w:cs="HG丸ｺﾞｼｯｸM-PRO" w:hint="eastAsia"/>
                                <w:kern w:val="0"/>
                                <w:sz w:val="22"/>
                              </w:rPr>
                              <w:t>加算</w:t>
                            </w:r>
                            <w:r w:rsidRPr="004B623A">
                              <w:rPr>
                                <w:rFonts w:asciiTheme="minorEastAsia" w:hAnsiTheme="minorEastAsia" w:cs="HG丸ｺﾞｼｯｸM-PRO" w:hint="eastAsia"/>
                                <w:kern w:val="0"/>
                                <w:sz w:val="22"/>
                              </w:rPr>
                              <w:t>しています。</w:t>
                            </w:r>
                          </w:p>
                          <w:p w:rsidR="002A3759" w:rsidRPr="00E15E3D" w:rsidRDefault="002A3759" w:rsidP="00953F86">
                            <w:pPr>
                              <w:autoSpaceDE w:val="0"/>
                              <w:autoSpaceDN w:val="0"/>
                              <w:adjustRightInd w:val="0"/>
                              <w:jc w:val="left"/>
                              <w:rPr>
                                <w:rFonts w:asciiTheme="minorEastAsia" w:hAnsiTheme="minorEastAsia" w:cs="HG丸ｺﾞｼｯｸM-PRO"/>
                                <w:kern w:val="0"/>
                                <w:sz w:val="22"/>
                              </w:rPr>
                            </w:pPr>
                          </w:p>
                          <w:p w:rsidR="002A3759" w:rsidRPr="004B623A" w:rsidRDefault="002A3759" w:rsidP="00953F86">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３</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給食費の支払い方法は</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どのようになりますか？</w:t>
                            </w:r>
                          </w:p>
                          <w:p w:rsidR="002A3759" w:rsidRPr="004B623A"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３</w:t>
                            </w:r>
                            <w:r w:rsidRPr="004B623A">
                              <w:rPr>
                                <w:rFonts w:asciiTheme="minorEastAsia" w:hAnsiTheme="minorEastAsia" w:cs="HG丸ｺﾞｼｯｸM-PRO" w:hint="eastAsia"/>
                                <w:kern w:val="0"/>
                                <w:sz w:val="22"/>
                              </w:rPr>
                              <w:t xml:space="preserve"> 納付書または口座振替があります。払い忘れを防ぐためや支払いの手間を省くために口座振替をおすすめします。</w:t>
                            </w:r>
                          </w:p>
                          <w:p w:rsidR="002A3759" w:rsidRPr="004B623A" w:rsidRDefault="002A3759" w:rsidP="00953F86">
                            <w:pPr>
                              <w:autoSpaceDE w:val="0"/>
                              <w:autoSpaceDN w:val="0"/>
                              <w:adjustRightInd w:val="0"/>
                              <w:jc w:val="left"/>
                              <w:rPr>
                                <w:rFonts w:asciiTheme="minorEastAsia" w:hAnsiTheme="minorEastAsia" w:cs="HG丸ｺﾞｼｯｸM-PRO"/>
                                <w:kern w:val="0"/>
                                <w:sz w:val="22"/>
                              </w:rPr>
                            </w:pPr>
                          </w:p>
                          <w:p w:rsidR="002A3759" w:rsidRPr="004B623A" w:rsidRDefault="002A3759" w:rsidP="00953F86">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４</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口座振替にした場合</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振替手数料はかかりますか？</w:t>
                            </w:r>
                          </w:p>
                          <w:p w:rsidR="002A3759" w:rsidRPr="004B623A"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４</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口座振替手数料は市が負担しますので</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保護者の皆さまにはかかりません。</w:t>
                            </w:r>
                          </w:p>
                          <w:p w:rsidR="002A3759" w:rsidRPr="004B623A" w:rsidRDefault="002A3759" w:rsidP="00953F86">
                            <w:pPr>
                              <w:autoSpaceDE w:val="0"/>
                              <w:autoSpaceDN w:val="0"/>
                              <w:adjustRightInd w:val="0"/>
                              <w:ind w:leftChars="114" w:left="239"/>
                              <w:jc w:val="left"/>
                              <w:rPr>
                                <w:rFonts w:asciiTheme="minorEastAsia" w:hAnsiTheme="minorEastAsia" w:cs="HG丸ｺﾞｼｯｸM-PRO"/>
                                <w:kern w:val="0"/>
                                <w:sz w:val="22"/>
                              </w:rPr>
                            </w:pPr>
                          </w:p>
                          <w:p w:rsidR="002A3759" w:rsidRPr="004B623A" w:rsidRDefault="002A3759" w:rsidP="00953F86">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５</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口座振替にするには</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どのような手続きが必要ですか？</w:t>
                            </w:r>
                          </w:p>
                          <w:p w:rsidR="002A3759" w:rsidRPr="004B623A"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５</w:t>
                            </w:r>
                            <w:r w:rsidRPr="004B623A">
                              <w:rPr>
                                <w:rFonts w:asciiTheme="minorEastAsia" w:hAnsiTheme="minorEastAsia" w:cs="HG丸ｺﾞｼｯｸM-PRO"/>
                                <w:kern w:val="0"/>
                                <w:sz w:val="22"/>
                              </w:rPr>
                              <w:t xml:space="preserve"> </w:t>
                            </w:r>
                            <w:r>
                              <w:rPr>
                                <w:rFonts w:asciiTheme="minorEastAsia" w:hAnsiTheme="minorEastAsia" w:cs="HG丸ｺﾞｼｯｸM-PRO" w:hint="eastAsia"/>
                                <w:kern w:val="0"/>
                                <w:sz w:val="22"/>
                              </w:rPr>
                              <w:t>口座振替依頼書</w:t>
                            </w:r>
                            <w:r w:rsidRPr="004B623A">
                              <w:rPr>
                                <w:rFonts w:asciiTheme="minorEastAsia" w:hAnsiTheme="minorEastAsia" w:cs="HG丸ｺﾞｼｯｸM-PRO" w:hint="eastAsia"/>
                                <w:kern w:val="0"/>
                                <w:sz w:val="22"/>
                              </w:rPr>
                              <w:t>に必要事項を記入し</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押印のうえ</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学校、学校給食係または振替を希望する金融機関の窓口へ提出してください。このとき</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金融機関届出印と通帳をお持ちください。</w:t>
                            </w:r>
                          </w:p>
                          <w:p w:rsidR="002A3759" w:rsidRPr="004B623A" w:rsidRDefault="002A3759" w:rsidP="00953F86">
                            <w:pPr>
                              <w:autoSpaceDE w:val="0"/>
                              <w:autoSpaceDN w:val="0"/>
                              <w:adjustRightInd w:val="0"/>
                              <w:ind w:firstLineChars="100" w:firstLine="220"/>
                              <w:jc w:val="left"/>
                              <w:rPr>
                                <w:rFonts w:asciiTheme="minorEastAsia" w:hAnsiTheme="minorEastAsia" w:cs="HG丸ｺﾞｼｯｸM-PRO"/>
                                <w:kern w:val="0"/>
                                <w:sz w:val="22"/>
                              </w:rPr>
                            </w:pPr>
                          </w:p>
                          <w:p w:rsidR="002A3759" w:rsidRPr="004B623A" w:rsidRDefault="002A3759" w:rsidP="00953F86">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６</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口座振替依頼書は</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どこに行けばもらえますか？</w:t>
                            </w: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６</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各学校のほか</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学校給食係</w:t>
                            </w:r>
                            <w:r>
                              <w:rPr>
                                <w:rFonts w:asciiTheme="minorEastAsia" w:hAnsiTheme="minorEastAsia" w:cs="HG丸ｺﾞｼｯｸM-PRO" w:hint="eastAsia"/>
                                <w:kern w:val="0"/>
                                <w:sz w:val="22"/>
                              </w:rPr>
                              <w:t>、柳川庁舎市民課また</w:t>
                            </w:r>
                            <w:r w:rsidRPr="004B623A">
                              <w:rPr>
                                <w:rFonts w:asciiTheme="minorEastAsia" w:hAnsiTheme="minorEastAsia" w:cs="HG丸ｺﾞｼｯｸM-PRO" w:hint="eastAsia"/>
                                <w:kern w:val="0"/>
                                <w:sz w:val="22"/>
                              </w:rPr>
                              <w:t>は大和・三橋庁舎市民サービス課にもあります。</w:t>
                            </w: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Pr="004B623A" w:rsidRDefault="002A3759" w:rsidP="00953F86">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７</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登録する口座は</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どこの金融機関でも大丈夫ですか？</w:t>
                            </w:r>
                          </w:p>
                          <w:p w:rsidR="002A3759" w:rsidRDefault="002A3759" w:rsidP="00B9677E">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７</w:t>
                            </w:r>
                            <w:r w:rsidRPr="004B623A">
                              <w:rPr>
                                <w:rFonts w:asciiTheme="minorEastAsia" w:hAnsiTheme="minorEastAsia" w:cs="HG丸ｺﾞｼｯｸM-PRO"/>
                                <w:kern w:val="0"/>
                                <w:sz w:val="22"/>
                              </w:rPr>
                              <w:t xml:space="preserve"> </w:t>
                            </w:r>
                            <w:r>
                              <w:rPr>
                                <w:rFonts w:asciiTheme="minorEastAsia" w:hAnsiTheme="minorEastAsia" w:cs="HG丸ｺﾞｼｯｸM-PRO" w:hint="eastAsia"/>
                                <w:kern w:val="0"/>
                                <w:sz w:val="22"/>
                              </w:rPr>
                              <w:t>市内に本店または支店がある次</w:t>
                            </w:r>
                            <w:r w:rsidRPr="004B623A">
                              <w:rPr>
                                <w:rFonts w:asciiTheme="minorEastAsia" w:hAnsiTheme="minorEastAsia" w:cs="HG丸ｺﾞｼｯｸM-PRO" w:hint="eastAsia"/>
                                <w:kern w:val="0"/>
                                <w:sz w:val="22"/>
                              </w:rPr>
                              <w:t>の11</w:t>
                            </w:r>
                            <w:r>
                              <w:rPr>
                                <w:rFonts w:asciiTheme="minorEastAsia" w:hAnsiTheme="minorEastAsia" w:cs="HG丸ｺﾞｼｯｸM-PRO" w:hint="eastAsia"/>
                                <w:kern w:val="0"/>
                                <w:sz w:val="22"/>
                              </w:rPr>
                              <w:t>金融機関に限られます。</w:t>
                            </w: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Pr="004B623A"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金融機関に限られます。</w:t>
                            </w:r>
                          </w:p>
                          <w:p w:rsidR="002A3759" w:rsidRPr="00953F86" w:rsidRDefault="002A3759" w:rsidP="00953F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4.15pt;margin-top:10.35pt;width:492.75pt;height:60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" fillcolor="yellow" strokecolor="#f79646 [3209]" strokeweight="2pt">
                <v:fill opacity="46003f"/>
                <v:textbox>
                  <w:txbxContent>
                    <w:p w:rsidR="002A3759" w:rsidRPr="00B9677E" w:rsidRDefault="002A3759" w:rsidP="00B9677E">
                      <w:pPr>
                        <w:spacing w:before="240"/>
                        <w:jc w:val="center"/>
                        <w:rPr>
                          <w:rFonts w:asciiTheme="majorEastAsia" w:eastAsiaTheme="majorEastAsia" w:hAnsiTheme="majorEastAsia"/>
                          <w:b/>
                          <w:sz w:val="22"/>
                          <w14:textOutline w14:w="952" w14:cap="flat" w14:cmpd="sng" w14:algn="ctr">
                            <w14:noFill/>
                            <w14:prstDash w14:val="solid"/>
                            <w14:round/>
                          </w14:textOutline>
                        </w:rPr>
                      </w:pPr>
                      <w:r w:rsidRPr="00B9677E">
                        <w:rPr>
                          <w:rFonts w:asciiTheme="majorEastAsia" w:eastAsiaTheme="majorEastAsia" w:hAnsiTheme="majorEastAsia" w:hint="eastAsia"/>
                          <w:b/>
                          <w:sz w:val="22"/>
                          <w14:textOutline w14:w="952" w14:cap="flat" w14:cmpd="sng" w14:algn="ctr">
                            <w14:noFill/>
                            <w14:prstDash w14:val="solid"/>
                            <w14:round/>
                          </w14:textOutline>
                        </w:rPr>
                        <w:t>柳川市学校給食費Ｑ＆Ａ（令和元年10月作成）</w:t>
                      </w:r>
                    </w:p>
                    <w:p w:rsidR="002A3759" w:rsidRPr="004B623A" w:rsidRDefault="002A3759" w:rsidP="00953F86">
                      <w:pPr>
                        <w:autoSpaceDE w:val="0"/>
                        <w:autoSpaceDN w:val="0"/>
                        <w:adjustRightInd w:val="0"/>
                        <w:jc w:val="left"/>
                        <w:rPr>
                          <w:rFonts w:asciiTheme="minorEastAsia" w:hAnsiTheme="minorEastAsia" w:cs="HG丸ｺﾞｼｯｸM-PRO"/>
                          <w:kern w:val="0"/>
                          <w:sz w:val="22"/>
                          <w:u w:val="single"/>
                        </w:rPr>
                      </w:pPr>
                    </w:p>
                    <w:p w:rsidR="002A3759" w:rsidRPr="004B623A" w:rsidRDefault="002A3759" w:rsidP="00953F86">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hint="eastAsia"/>
                          <w:kern w:val="0"/>
                          <w:sz w:val="22"/>
                        </w:rPr>
                        <w:t>Ｑ</w:t>
                      </w:r>
                      <w:r w:rsidRPr="004B623A">
                        <w:rPr>
                          <w:rFonts w:asciiTheme="majorEastAsia" w:eastAsiaTheme="majorEastAsia" w:hAnsiTheme="majorEastAsia" w:cs="HG丸ｺﾞｼｯｸM-PRO" w:hint="eastAsia"/>
                          <w:kern w:val="0"/>
                          <w:sz w:val="22"/>
                        </w:rPr>
                        <w:t>１</w:t>
                      </w:r>
                      <w:r w:rsidRPr="004B623A">
                        <w:rPr>
                          <w:rFonts w:asciiTheme="majorEastAsia" w:eastAsiaTheme="majorEastAsia" w:hAnsiTheme="majorEastAsia" w:cs="HG丸ｺﾞｼｯｸM-PRO"/>
                          <w:kern w:val="0"/>
                          <w:sz w:val="22"/>
                        </w:rPr>
                        <w:t xml:space="preserve"> </w:t>
                      </w:r>
                      <w:r>
                        <w:rPr>
                          <w:rFonts w:asciiTheme="majorEastAsia" w:eastAsiaTheme="majorEastAsia" w:hAnsiTheme="majorEastAsia" w:cs="HG丸ｺﾞｼｯｸM-PRO" w:hint="eastAsia"/>
                          <w:kern w:val="0"/>
                          <w:sz w:val="22"/>
                        </w:rPr>
                        <w:t>これまでとどう変わるのですか？</w:t>
                      </w:r>
                    </w:p>
                    <w:p w:rsidR="002A3759" w:rsidRPr="004B623A"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hint="eastAsia"/>
                          <w:kern w:val="0"/>
                          <w:sz w:val="22"/>
                        </w:rPr>
                        <w:t>Ａ</w:t>
                      </w:r>
                      <w:r w:rsidRPr="004B623A">
                        <w:rPr>
                          <w:rFonts w:asciiTheme="majorEastAsia" w:eastAsiaTheme="majorEastAsia" w:hAnsiTheme="majorEastAsia" w:cs="HG丸ｺﾞｼｯｸM-PRO" w:hint="eastAsia"/>
                          <w:kern w:val="0"/>
                          <w:sz w:val="22"/>
                        </w:rPr>
                        <w:t>１</w:t>
                      </w:r>
                      <w:r w:rsidRPr="004B623A">
                        <w:rPr>
                          <w:rFonts w:asciiTheme="minorEastAsia" w:hAnsiTheme="minorEastAsia" w:cs="HG丸ｺﾞｼｯｸM-PRO"/>
                          <w:kern w:val="0"/>
                          <w:sz w:val="22"/>
                        </w:rPr>
                        <w:t xml:space="preserve"> </w:t>
                      </w:r>
                      <w:r>
                        <w:rPr>
                          <w:rFonts w:asciiTheme="minorEastAsia" w:hAnsiTheme="minorEastAsia" w:cs="HG丸ｺﾞｼｯｸM-PRO" w:hint="eastAsia"/>
                          <w:kern w:val="0"/>
                          <w:sz w:val="22"/>
                        </w:rPr>
                        <w:t>これまでは</w:t>
                      </w:r>
                      <w:r w:rsidRPr="004B623A">
                        <w:rPr>
                          <w:rFonts w:asciiTheme="minorEastAsia" w:hAnsiTheme="minorEastAsia" w:cs="HG丸ｺﾞｼｯｸM-PRO" w:hint="eastAsia"/>
                          <w:kern w:val="0"/>
                          <w:sz w:val="22"/>
                        </w:rPr>
                        <w:t>給食</w:t>
                      </w:r>
                      <w:r>
                        <w:rPr>
                          <w:rFonts w:asciiTheme="minorEastAsia" w:hAnsiTheme="minorEastAsia" w:cs="HG丸ｺﾞｼｯｸM-PRO" w:hint="eastAsia"/>
                          <w:kern w:val="0"/>
                          <w:sz w:val="22"/>
                        </w:rPr>
                        <w:t>費を保護者の方に集金していただき、学校または共同調理場で管理していましたが、</w:t>
                      </w:r>
                      <w:r>
                        <w:rPr>
                          <w:rFonts w:asciiTheme="minorEastAsia" w:hAnsiTheme="minorEastAsia" w:hint="eastAsia"/>
                          <w:kern w:val="0"/>
                          <w:sz w:val="22"/>
                        </w:rPr>
                        <w:t>令和２年４月からは、市が直接、納付書や口座振替</w:t>
                      </w:r>
                      <w:r w:rsidRPr="004B623A">
                        <w:rPr>
                          <w:rFonts w:asciiTheme="minorEastAsia" w:hAnsiTheme="minorEastAsia" w:hint="eastAsia"/>
                          <w:kern w:val="0"/>
                          <w:sz w:val="22"/>
                        </w:rPr>
                        <w:t>により徴収</w:t>
                      </w:r>
                      <w:r>
                        <w:rPr>
                          <w:rFonts w:asciiTheme="minorEastAsia" w:hAnsiTheme="minorEastAsia" w:hint="eastAsia"/>
                          <w:kern w:val="0"/>
                          <w:sz w:val="22"/>
                        </w:rPr>
                        <w:t>し、管理</w:t>
                      </w:r>
                      <w:r>
                        <w:rPr>
                          <w:rFonts w:asciiTheme="minorEastAsia" w:hAnsiTheme="minorEastAsia" w:cs="HG丸ｺﾞｼｯｸM-PRO" w:hint="eastAsia"/>
                          <w:kern w:val="0"/>
                          <w:sz w:val="22"/>
                        </w:rPr>
                        <w:t>することになります。</w:t>
                      </w:r>
                    </w:p>
                    <w:p w:rsidR="002A3759" w:rsidRPr="004B623A" w:rsidRDefault="002A3759" w:rsidP="00953F86">
                      <w:pPr>
                        <w:autoSpaceDE w:val="0"/>
                        <w:autoSpaceDN w:val="0"/>
                        <w:adjustRightInd w:val="0"/>
                        <w:jc w:val="left"/>
                        <w:rPr>
                          <w:rFonts w:asciiTheme="minorEastAsia" w:hAnsiTheme="minorEastAsia" w:cs="HG丸ｺﾞｼｯｸM-PRO"/>
                          <w:kern w:val="0"/>
                          <w:sz w:val="22"/>
                        </w:rPr>
                      </w:pPr>
                    </w:p>
                    <w:p w:rsidR="002A3759" w:rsidRPr="004B623A" w:rsidRDefault="002A3759" w:rsidP="00953F86">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２</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給食費の額はいくらですか？</w:t>
                      </w:r>
                    </w:p>
                    <w:p w:rsidR="002A3759" w:rsidRDefault="002A3759" w:rsidP="006F52DA">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２</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現在の給食費は</w:t>
                      </w:r>
                      <w:r>
                        <w:rPr>
                          <w:rFonts w:asciiTheme="minorEastAsia" w:hAnsiTheme="minorEastAsia" w:cs="HG丸ｺﾞｼｯｸM-PRO" w:hint="eastAsia"/>
                          <w:kern w:val="0"/>
                          <w:sz w:val="22"/>
                        </w:rPr>
                        <w:t>、表のとおりです。給食費は</w:t>
                      </w:r>
                      <w:r w:rsidRPr="004B623A">
                        <w:rPr>
                          <w:rFonts w:asciiTheme="minorEastAsia" w:hAnsiTheme="minorEastAsia" w:cs="HG丸ｺﾞｼｯｸM-PRO" w:hint="eastAsia"/>
                          <w:kern w:val="0"/>
                          <w:sz w:val="22"/>
                        </w:rPr>
                        <w:t>食材</w:t>
                      </w:r>
                      <w:r>
                        <w:rPr>
                          <w:rFonts w:asciiTheme="minorEastAsia" w:hAnsiTheme="minorEastAsia" w:cs="HG丸ｺﾞｼｯｸM-PRO" w:hint="eastAsia"/>
                          <w:kern w:val="0"/>
                          <w:sz w:val="22"/>
                        </w:rPr>
                        <w:t>費に充て</w:t>
                      </w:r>
                      <w:r w:rsidRPr="004B623A">
                        <w:rPr>
                          <w:rFonts w:asciiTheme="minorEastAsia" w:hAnsiTheme="minorEastAsia" w:cs="HG丸ｺﾞｼｯｸM-PRO" w:hint="eastAsia"/>
                          <w:kern w:val="0"/>
                          <w:sz w:val="22"/>
                        </w:rPr>
                        <w:t>ています。給食を作るために必要な人件費や光熱水費</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施設の修理費などは</w:t>
                      </w:r>
                      <w:r>
                        <w:rPr>
                          <w:rFonts w:asciiTheme="minorEastAsia" w:hAnsiTheme="minorEastAsia" w:cs="HG丸ｺﾞｼｯｸM-PRO" w:hint="eastAsia"/>
                          <w:kern w:val="0"/>
                          <w:sz w:val="22"/>
                        </w:rPr>
                        <w:t>市が</w:t>
                      </w:r>
                    </w:p>
                    <w:p w:rsidR="002A3759" w:rsidRDefault="002A3759" w:rsidP="00DC785A">
                      <w:pPr>
                        <w:autoSpaceDE w:val="0"/>
                        <w:autoSpaceDN w:val="0"/>
                        <w:adjustRightInd w:val="0"/>
                        <w:ind w:leftChars="219" w:left="460"/>
                        <w:jc w:val="left"/>
                        <w:rPr>
                          <w:rFonts w:asciiTheme="minorEastAsia" w:hAnsiTheme="minorEastAsia" w:cs="HG丸ｺﾞｼｯｸM-PRO"/>
                          <w:kern w:val="0"/>
                          <w:sz w:val="22"/>
                        </w:rPr>
                      </w:pPr>
                      <w:r>
                        <w:rPr>
                          <w:rFonts w:asciiTheme="minorEastAsia" w:hAnsiTheme="minorEastAsia" w:cs="HG丸ｺﾞｼｯｸM-PRO" w:hint="eastAsia"/>
                          <w:kern w:val="0"/>
                          <w:sz w:val="22"/>
                        </w:rPr>
                        <w:t>負担しています。また、食材費には</w:t>
                      </w:r>
                      <w:r w:rsidRPr="004B623A">
                        <w:rPr>
                          <w:rFonts w:asciiTheme="minorEastAsia" w:hAnsiTheme="minorEastAsia" w:cs="HG丸ｺﾞｼｯｸM-PRO" w:hint="eastAsia"/>
                          <w:kern w:val="0"/>
                          <w:sz w:val="22"/>
                        </w:rPr>
                        <w:t>、小学生１</w:t>
                      </w:r>
                      <w:r>
                        <w:rPr>
                          <w:rFonts w:asciiTheme="minorEastAsia" w:hAnsiTheme="minorEastAsia" w:cs="HG丸ｺﾞｼｯｸM-PRO" w:hint="eastAsia"/>
                          <w:kern w:val="0"/>
                          <w:sz w:val="22"/>
                        </w:rPr>
                        <w:t>人</w:t>
                      </w:r>
                      <w:proofErr w:type="gramStart"/>
                      <w:r>
                        <w:rPr>
                          <w:rFonts w:asciiTheme="minorEastAsia" w:hAnsiTheme="minorEastAsia" w:cs="HG丸ｺﾞｼｯｸM-PRO" w:hint="eastAsia"/>
                          <w:kern w:val="0"/>
                          <w:sz w:val="22"/>
                        </w:rPr>
                        <w:t>あ</w:t>
                      </w:r>
                      <w:proofErr w:type="gramEnd"/>
                    </w:p>
                    <w:p w:rsidR="002A3759" w:rsidRDefault="002A3759" w:rsidP="00DC785A">
                      <w:pPr>
                        <w:autoSpaceDE w:val="0"/>
                        <w:autoSpaceDN w:val="0"/>
                        <w:adjustRightInd w:val="0"/>
                        <w:ind w:leftChars="219" w:left="46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たり月額200円、中学生１人当たり月額400円を</w:t>
                      </w:r>
                      <w:r>
                        <w:rPr>
                          <w:rFonts w:asciiTheme="minorEastAsia" w:hAnsiTheme="minorEastAsia" w:cs="HG丸ｺﾞｼｯｸM-PRO" w:hint="eastAsia"/>
                          <w:kern w:val="0"/>
                          <w:sz w:val="22"/>
                        </w:rPr>
                        <w:t>市が</w:t>
                      </w:r>
                    </w:p>
                    <w:p w:rsidR="002A3759" w:rsidRPr="004B623A" w:rsidRDefault="002A3759" w:rsidP="00DC785A">
                      <w:pPr>
                        <w:autoSpaceDE w:val="0"/>
                        <w:autoSpaceDN w:val="0"/>
                        <w:adjustRightInd w:val="0"/>
                        <w:ind w:leftChars="219" w:left="460"/>
                        <w:jc w:val="left"/>
                        <w:rPr>
                          <w:rFonts w:asciiTheme="minorEastAsia" w:hAnsiTheme="minorEastAsia" w:cs="HG丸ｺﾞｼｯｸM-PRO"/>
                          <w:kern w:val="0"/>
                          <w:sz w:val="22"/>
                        </w:rPr>
                      </w:pPr>
                      <w:r>
                        <w:rPr>
                          <w:rFonts w:asciiTheme="minorEastAsia" w:hAnsiTheme="minorEastAsia" w:cs="HG丸ｺﾞｼｯｸM-PRO" w:hint="eastAsia"/>
                          <w:kern w:val="0"/>
                          <w:sz w:val="22"/>
                        </w:rPr>
                        <w:t>加算</w:t>
                      </w:r>
                      <w:r w:rsidRPr="004B623A">
                        <w:rPr>
                          <w:rFonts w:asciiTheme="minorEastAsia" w:hAnsiTheme="minorEastAsia" w:cs="HG丸ｺﾞｼｯｸM-PRO" w:hint="eastAsia"/>
                          <w:kern w:val="0"/>
                          <w:sz w:val="22"/>
                        </w:rPr>
                        <w:t>しています。</w:t>
                      </w:r>
                    </w:p>
                    <w:p w:rsidR="002A3759" w:rsidRPr="00E15E3D" w:rsidRDefault="002A3759" w:rsidP="00953F86">
                      <w:pPr>
                        <w:autoSpaceDE w:val="0"/>
                        <w:autoSpaceDN w:val="0"/>
                        <w:adjustRightInd w:val="0"/>
                        <w:jc w:val="left"/>
                        <w:rPr>
                          <w:rFonts w:asciiTheme="minorEastAsia" w:hAnsiTheme="minorEastAsia" w:cs="HG丸ｺﾞｼｯｸM-PRO"/>
                          <w:kern w:val="0"/>
                          <w:sz w:val="22"/>
                        </w:rPr>
                      </w:pPr>
                    </w:p>
                    <w:p w:rsidR="002A3759" w:rsidRPr="004B623A" w:rsidRDefault="002A3759" w:rsidP="00953F86">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３</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給食費の支払い方法は</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どのようになりますか？</w:t>
                      </w:r>
                    </w:p>
                    <w:p w:rsidR="002A3759" w:rsidRPr="004B623A"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３</w:t>
                      </w:r>
                      <w:r w:rsidRPr="004B623A">
                        <w:rPr>
                          <w:rFonts w:asciiTheme="minorEastAsia" w:hAnsiTheme="minorEastAsia" w:cs="HG丸ｺﾞｼｯｸM-PRO" w:hint="eastAsia"/>
                          <w:kern w:val="0"/>
                          <w:sz w:val="22"/>
                        </w:rPr>
                        <w:t xml:space="preserve"> 納付書または口座振替があります。払い忘れを防ぐためや支払いの手間を省くために口座振替をおすすめします。</w:t>
                      </w:r>
                    </w:p>
                    <w:p w:rsidR="002A3759" w:rsidRPr="004B623A" w:rsidRDefault="002A3759" w:rsidP="00953F86">
                      <w:pPr>
                        <w:autoSpaceDE w:val="0"/>
                        <w:autoSpaceDN w:val="0"/>
                        <w:adjustRightInd w:val="0"/>
                        <w:jc w:val="left"/>
                        <w:rPr>
                          <w:rFonts w:asciiTheme="minorEastAsia" w:hAnsiTheme="minorEastAsia" w:cs="HG丸ｺﾞｼｯｸM-PRO"/>
                          <w:kern w:val="0"/>
                          <w:sz w:val="22"/>
                        </w:rPr>
                      </w:pPr>
                    </w:p>
                    <w:p w:rsidR="002A3759" w:rsidRPr="004B623A" w:rsidRDefault="002A3759" w:rsidP="00953F86">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４</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口座振替にした場合</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振替手数料はかかりますか？</w:t>
                      </w:r>
                    </w:p>
                    <w:p w:rsidR="002A3759" w:rsidRPr="004B623A"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４</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口座振替手数料は市が負担しますので</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保護者の皆さまにはかかりません。</w:t>
                      </w:r>
                    </w:p>
                    <w:p w:rsidR="002A3759" w:rsidRPr="004B623A" w:rsidRDefault="002A3759" w:rsidP="00953F86">
                      <w:pPr>
                        <w:autoSpaceDE w:val="0"/>
                        <w:autoSpaceDN w:val="0"/>
                        <w:adjustRightInd w:val="0"/>
                        <w:ind w:leftChars="114" w:left="239"/>
                        <w:jc w:val="left"/>
                        <w:rPr>
                          <w:rFonts w:asciiTheme="minorEastAsia" w:hAnsiTheme="minorEastAsia" w:cs="HG丸ｺﾞｼｯｸM-PRO"/>
                          <w:kern w:val="0"/>
                          <w:sz w:val="22"/>
                        </w:rPr>
                      </w:pPr>
                    </w:p>
                    <w:p w:rsidR="002A3759" w:rsidRPr="004B623A" w:rsidRDefault="002A3759" w:rsidP="00953F86">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５</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口座振替にするには</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どのような手続きが必要ですか？</w:t>
                      </w:r>
                    </w:p>
                    <w:p w:rsidR="002A3759" w:rsidRPr="004B623A"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５</w:t>
                      </w:r>
                      <w:r w:rsidRPr="004B623A">
                        <w:rPr>
                          <w:rFonts w:asciiTheme="minorEastAsia" w:hAnsiTheme="minorEastAsia" w:cs="HG丸ｺﾞｼｯｸM-PRO"/>
                          <w:kern w:val="0"/>
                          <w:sz w:val="22"/>
                        </w:rPr>
                        <w:t xml:space="preserve"> </w:t>
                      </w:r>
                      <w:r>
                        <w:rPr>
                          <w:rFonts w:asciiTheme="minorEastAsia" w:hAnsiTheme="minorEastAsia" w:cs="HG丸ｺﾞｼｯｸM-PRO" w:hint="eastAsia"/>
                          <w:kern w:val="0"/>
                          <w:sz w:val="22"/>
                        </w:rPr>
                        <w:t>口座振替依頼書</w:t>
                      </w:r>
                      <w:r w:rsidRPr="004B623A">
                        <w:rPr>
                          <w:rFonts w:asciiTheme="minorEastAsia" w:hAnsiTheme="minorEastAsia" w:cs="HG丸ｺﾞｼｯｸM-PRO" w:hint="eastAsia"/>
                          <w:kern w:val="0"/>
                          <w:sz w:val="22"/>
                        </w:rPr>
                        <w:t>に必要事項を記入し</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押印のうえ</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学校、学校給食係または振替を希望する金融機関の窓口へ提出してください。このとき</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金融機関届出印と通帳をお持ちください。</w:t>
                      </w:r>
                    </w:p>
                    <w:p w:rsidR="002A3759" w:rsidRPr="004B623A" w:rsidRDefault="002A3759" w:rsidP="00953F86">
                      <w:pPr>
                        <w:autoSpaceDE w:val="0"/>
                        <w:autoSpaceDN w:val="0"/>
                        <w:adjustRightInd w:val="0"/>
                        <w:ind w:firstLineChars="100" w:firstLine="220"/>
                        <w:jc w:val="left"/>
                        <w:rPr>
                          <w:rFonts w:asciiTheme="minorEastAsia" w:hAnsiTheme="minorEastAsia" w:cs="HG丸ｺﾞｼｯｸM-PRO"/>
                          <w:kern w:val="0"/>
                          <w:sz w:val="22"/>
                        </w:rPr>
                      </w:pPr>
                    </w:p>
                    <w:p w:rsidR="002A3759" w:rsidRPr="004B623A" w:rsidRDefault="002A3759" w:rsidP="00953F86">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６</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口座振替依頼書は</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どこに行けばもらえますか？</w:t>
                      </w: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６</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各学校のほか</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学校給食係</w:t>
                      </w:r>
                      <w:r>
                        <w:rPr>
                          <w:rFonts w:asciiTheme="minorEastAsia" w:hAnsiTheme="minorEastAsia" w:cs="HG丸ｺﾞｼｯｸM-PRO" w:hint="eastAsia"/>
                          <w:kern w:val="0"/>
                          <w:sz w:val="22"/>
                        </w:rPr>
                        <w:t>、柳川庁舎市民課また</w:t>
                      </w:r>
                      <w:r w:rsidRPr="004B623A">
                        <w:rPr>
                          <w:rFonts w:asciiTheme="minorEastAsia" w:hAnsiTheme="minorEastAsia" w:cs="HG丸ｺﾞｼｯｸM-PRO" w:hint="eastAsia"/>
                          <w:kern w:val="0"/>
                          <w:sz w:val="22"/>
                        </w:rPr>
                        <w:t>は大和・三橋庁舎市民サービス課にもあります。</w:t>
                      </w: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Pr="004B623A" w:rsidRDefault="002A3759" w:rsidP="00953F86">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７</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登録する口座は</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どこの金融機関でも大丈夫ですか？</w:t>
                      </w:r>
                    </w:p>
                    <w:p w:rsidR="002A3759" w:rsidRDefault="002A3759" w:rsidP="00B9677E">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７</w:t>
                      </w:r>
                      <w:r w:rsidRPr="004B623A">
                        <w:rPr>
                          <w:rFonts w:asciiTheme="minorEastAsia" w:hAnsiTheme="minorEastAsia" w:cs="HG丸ｺﾞｼｯｸM-PRO"/>
                          <w:kern w:val="0"/>
                          <w:sz w:val="22"/>
                        </w:rPr>
                        <w:t xml:space="preserve"> </w:t>
                      </w:r>
                      <w:r>
                        <w:rPr>
                          <w:rFonts w:asciiTheme="minorEastAsia" w:hAnsiTheme="minorEastAsia" w:cs="HG丸ｺﾞｼｯｸM-PRO" w:hint="eastAsia"/>
                          <w:kern w:val="0"/>
                          <w:sz w:val="22"/>
                        </w:rPr>
                        <w:t>市内に本店または支店がある次</w:t>
                      </w:r>
                      <w:r w:rsidRPr="004B623A">
                        <w:rPr>
                          <w:rFonts w:asciiTheme="minorEastAsia" w:hAnsiTheme="minorEastAsia" w:cs="HG丸ｺﾞｼｯｸM-PRO" w:hint="eastAsia"/>
                          <w:kern w:val="0"/>
                          <w:sz w:val="22"/>
                        </w:rPr>
                        <w:t>の11</w:t>
                      </w:r>
                      <w:r>
                        <w:rPr>
                          <w:rFonts w:asciiTheme="minorEastAsia" w:hAnsiTheme="minorEastAsia" w:cs="HG丸ｺﾞｼｯｸM-PRO" w:hint="eastAsia"/>
                          <w:kern w:val="0"/>
                          <w:sz w:val="22"/>
                        </w:rPr>
                        <w:t>金融機関に限られます。</w:t>
                      </w: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Pr="004B623A" w:rsidRDefault="002A3759" w:rsidP="00953F86">
                      <w:pPr>
                        <w:autoSpaceDE w:val="0"/>
                        <w:autoSpaceDN w:val="0"/>
                        <w:adjustRightInd w:val="0"/>
                        <w:ind w:leftChars="114" w:left="459" w:hangingChars="100" w:hanging="22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金融機関に限られます。</w:t>
                      </w:r>
                    </w:p>
                    <w:p w:rsidR="002A3759" w:rsidRPr="00953F86" w:rsidRDefault="002A3759" w:rsidP="00953F86">
                      <w:pPr>
                        <w:jc w:val="center"/>
                      </w:pPr>
                    </w:p>
                  </w:txbxContent>
                </v:textbox>
              </v:roundrect>
            </w:pict>
          </mc:Fallback>
        </mc:AlternateContent>
      </w: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207217"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7D1AD295" wp14:editId="090DAAD9">
                <wp:simplePos x="0" y="0"/>
                <wp:positionH relativeFrom="column">
                  <wp:posOffset>3843020</wp:posOffset>
                </wp:positionH>
                <wp:positionV relativeFrom="paragraph">
                  <wp:posOffset>45720</wp:posOffset>
                </wp:positionV>
                <wp:extent cx="2228850" cy="10477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228850" cy="1047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Style w:val="a9"/>
                              <w:tblW w:w="3358" w:type="dxa"/>
                              <w:tblLook w:val="04A0" w:firstRow="1" w:lastRow="0" w:firstColumn="1" w:lastColumn="0" w:noHBand="0" w:noVBand="1"/>
                            </w:tblPr>
                            <w:tblGrid>
                              <w:gridCol w:w="1090"/>
                              <w:gridCol w:w="2268"/>
                            </w:tblGrid>
                            <w:tr w:rsidR="002A3759" w:rsidRPr="00EB6AC6" w:rsidTr="000C19E8">
                              <w:trPr>
                                <w:trHeight w:val="169"/>
                              </w:trPr>
                              <w:tc>
                                <w:tcPr>
                                  <w:tcW w:w="1090" w:type="dxa"/>
                                  <w:tcBorders>
                                    <w:top w:val="single" w:sz="4" w:space="0" w:color="auto"/>
                                    <w:left w:val="single" w:sz="4" w:space="0" w:color="auto"/>
                                    <w:bottom w:val="single" w:sz="4" w:space="0" w:color="auto"/>
                                  </w:tcBorders>
                                </w:tcPr>
                                <w:p w:rsidR="002A3759" w:rsidRPr="004B623A" w:rsidRDefault="002A3759" w:rsidP="00DC785A">
                                  <w:pPr>
                                    <w:autoSpaceDE w:val="0"/>
                                    <w:autoSpaceDN w:val="0"/>
                                    <w:adjustRightInd w:val="0"/>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区分</w:t>
                                  </w:r>
                                </w:p>
                              </w:tc>
                              <w:tc>
                                <w:tcPr>
                                  <w:tcW w:w="2268" w:type="dxa"/>
                                  <w:tcBorders>
                                    <w:top w:val="single" w:sz="4" w:space="0" w:color="auto"/>
                                    <w:bottom w:val="single" w:sz="4" w:space="0" w:color="auto"/>
                                    <w:right w:val="single" w:sz="4" w:space="0" w:color="auto"/>
                                  </w:tcBorders>
                                </w:tcPr>
                                <w:p w:rsidR="002A3759" w:rsidRPr="004B623A" w:rsidRDefault="002A3759" w:rsidP="00DC785A">
                                  <w:pPr>
                                    <w:autoSpaceDE w:val="0"/>
                                    <w:autoSpaceDN w:val="0"/>
                                    <w:adjustRightInd w:val="0"/>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月額（４月～</w:t>
                                  </w:r>
                                  <w:r>
                                    <w:rPr>
                                      <w:rFonts w:asciiTheme="minorEastAsia" w:hAnsiTheme="minorEastAsia" w:cs="HG丸ｺﾞｼｯｸM-PRO" w:hint="eastAsia"/>
                                      <w:kern w:val="0"/>
                                      <w:sz w:val="22"/>
                                    </w:rPr>
                                    <w:t>２</w:t>
                                  </w:r>
                                  <w:r w:rsidRPr="004B623A">
                                    <w:rPr>
                                      <w:rFonts w:asciiTheme="minorEastAsia" w:hAnsiTheme="minorEastAsia" w:cs="HG丸ｺﾞｼｯｸM-PRO" w:hint="eastAsia"/>
                                      <w:kern w:val="0"/>
                                      <w:sz w:val="22"/>
                                    </w:rPr>
                                    <w:t>月）</w:t>
                                  </w:r>
                                </w:p>
                              </w:tc>
                            </w:tr>
                            <w:tr w:rsidR="002A3759" w:rsidRPr="004B623A" w:rsidTr="000C19E8">
                              <w:tc>
                                <w:tcPr>
                                  <w:tcW w:w="1090" w:type="dxa"/>
                                  <w:tcBorders>
                                    <w:top w:val="single" w:sz="4" w:space="0" w:color="auto"/>
                                    <w:left w:val="single" w:sz="4" w:space="0" w:color="auto"/>
                                  </w:tcBorders>
                                </w:tcPr>
                                <w:p w:rsidR="002A3759" w:rsidRPr="004B623A" w:rsidRDefault="002A3759" w:rsidP="00DC785A">
                                  <w:pPr>
                                    <w:autoSpaceDE w:val="0"/>
                                    <w:autoSpaceDN w:val="0"/>
                                    <w:adjustRightInd w:val="0"/>
                                    <w:jc w:val="center"/>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小学生</w:t>
                                  </w:r>
                                </w:p>
                              </w:tc>
                              <w:tc>
                                <w:tcPr>
                                  <w:tcW w:w="2268" w:type="dxa"/>
                                  <w:tcBorders>
                                    <w:top w:val="single" w:sz="4" w:space="0" w:color="auto"/>
                                    <w:right w:val="single" w:sz="4" w:space="0" w:color="auto"/>
                                  </w:tcBorders>
                                </w:tcPr>
                                <w:p w:rsidR="002A3759" w:rsidRPr="004B623A" w:rsidRDefault="002A3759" w:rsidP="00DC785A">
                                  <w:pPr>
                                    <w:autoSpaceDE w:val="0"/>
                                    <w:autoSpaceDN w:val="0"/>
                                    <w:adjustRightInd w:val="0"/>
                                    <w:jc w:val="center"/>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3</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900円</w:t>
                                  </w:r>
                                </w:p>
                              </w:tc>
                            </w:tr>
                            <w:tr w:rsidR="002A3759" w:rsidRPr="004B623A" w:rsidTr="000C19E8">
                              <w:trPr>
                                <w:trHeight w:val="147"/>
                              </w:trPr>
                              <w:tc>
                                <w:tcPr>
                                  <w:tcW w:w="1090" w:type="dxa"/>
                                  <w:tcBorders>
                                    <w:left w:val="single" w:sz="4" w:space="0" w:color="auto"/>
                                    <w:bottom w:val="single" w:sz="4" w:space="0" w:color="auto"/>
                                  </w:tcBorders>
                                </w:tcPr>
                                <w:p w:rsidR="002A3759" w:rsidRPr="004B623A" w:rsidRDefault="002A3759" w:rsidP="00DC785A">
                                  <w:pPr>
                                    <w:autoSpaceDE w:val="0"/>
                                    <w:autoSpaceDN w:val="0"/>
                                    <w:adjustRightInd w:val="0"/>
                                    <w:jc w:val="center"/>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中学生</w:t>
                                  </w:r>
                                </w:p>
                              </w:tc>
                              <w:tc>
                                <w:tcPr>
                                  <w:tcW w:w="2268" w:type="dxa"/>
                                  <w:tcBorders>
                                    <w:bottom w:val="single" w:sz="4" w:space="0" w:color="auto"/>
                                    <w:right w:val="single" w:sz="4" w:space="0" w:color="auto"/>
                                  </w:tcBorders>
                                </w:tcPr>
                                <w:p w:rsidR="002A3759" w:rsidRPr="004B623A" w:rsidRDefault="002A3759" w:rsidP="00DC785A">
                                  <w:pPr>
                                    <w:autoSpaceDE w:val="0"/>
                                    <w:autoSpaceDN w:val="0"/>
                                    <w:adjustRightInd w:val="0"/>
                                    <w:jc w:val="center"/>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4</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600円</w:t>
                                  </w:r>
                                </w:p>
                              </w:tc>
                            </w:tr>
                          </w:tbl>
                          <w:p w:rsidR="002A3759" w:rsidRDefault="002A3759" w:rsidP="00DC78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7" style="position:absolute;left:0;text-align:left;margin-left:302.6pt;margin-top:3.6pt;width:175.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" filled="f" stroked="f" strokeweight="2pt">
                <v:textbox>
                  <w:txbxContent>
                    <w:tbl>
                      <w:tblPr>
                        <w:tblStyle w:val="a9"/>
                        <w:tblW w:w="3358" w:type="dxa"/>
                        <w:tblLook w:val="04A0" w:firstRow="1" w:lastRow="0" w:firstColumn="1" w:lastColumn="0" w:noHBand="0" w:noVBand="1"/>
                      </w:tblPr>
                      <w:tblGrid>
                        <w:gridCol w:w="1090"/>
                        <w:gridCol w:w="2268"/>
                      </w:tblGrid>
                      <w:tr w:rsidR="002A3759" w:rsidRPr="00EB6AC6" w:rsidTr="000C19E8">
                        <w:trPr>
                          <w:trHeight w:val="169"/>
                        </w:trPr>
                        <w:tc>
                          <w:tcPr>
                            <w:tcW w:w="1090" w:type="dxa"/>
                            <w:tcBorders>
                              <w:top w:val="single" w:sz="4" w:space="0" w:color="auto"/>
                              <w:left w:val="single" w:sz="4" w:space="0" w:color="auto"/>
                              <w:bottom w:val="single" w:sz="4" w:space="0" w:color="auto"/>
                            </w:tcBorders>
                          </w:tcPr>
                          <w:p w:rsidR="002A3759" w:rsidRPr="004B623A" w:rsidRDefault="002A3759" w:rsidP="00DC785A">
                            <w:pPr>
                              <w:autoSpaceDE w:val="0"/>
                              <w:autoSpaceDN w:val="0"/>
                              <w:adjustRightInd w:val="0"/>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区分</w:t>
                            </w:r>
                          </w:p>
                        </w:tc>
                        <w:tc>
                          <w:tcPr>
                            <w:tcW w:w="2268" w:type="dxa"/>
                            <w:tcBorders>
                              <w:top w:val="single" w:sz="4" w:space="0" w:color="auto"/>
                              <w:bottom w:val="single" w:sz="4" w:space="0" w:color="auto"/>
                              <w:right w:val="single" w:sz="4" w:space="0" w:color="auto"/>
                            </w:tcBorders>
                          </w:tcPr>
                          <w:p w:rsidR="002A3759" w:rsidRPr="004B623A" w:rsidRDefault="002A3759" w:rsidP="00DC785A">
                            <w:pPr>
                              <w:autoSpaceDE w:val="0"/>
                              <w:autoSpaceDN w:val="0"/>
                              <w:adjustRightInd w:val="0"/>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月額（４月～</w:t>
                            </w:r>
                            <w:r>
                              <w:rPr>
                                <w:rFonts w:asciiTheme="minorEastAsia" w:hAnsiTheme="minorEastAsia" w:cs="HG丸ｺﾞｼｯｸM-PRO" w:hint="eastAsia"/>
                                <w:kern w:val="0"/>
                                <w:sz w:val="22"/>
                              </w:rPr>
                              <w:t>２</w:t>
                            </w:r>
                            <w:r w:rsidRPr="004B623A">
                              <w:rPr>
                                <w:rFonts w:asciiTheme="minorEastAsia" w:hAnsiTheme="minorEastAsia" w:cs="HG丸ｺﾞｼｯｸM-PRO" w:hint="eastAsia"/>
                                <w:kern w:val="0"/>
                                <w:sz w:val="22"/>
                              </w:rPr>
                              <w:t>月）</w:t>
                            </w:r>
                          </w:p>
                        </w:tc>
                      </w:tr>
                      <w:tr w:rsidR="002A3759" w:rsidRPr="004B623A" w:rsidTr="000C19E8">
                        <w:tc>
                          <w:tcPr>
                            <w:tcW w:w="1090" w:type="dxa"/>
                            <w:tcBorders>
                              <w:top w:val="single" w:sz="4" w:space="0" w:color="auto"/>
                              <w:left w:val="single" w:sz="4" w:space="0" w:color="auto"/>
                            </w:tcBorders>
                          </w:tcPr>
                          <w:p w:rsidR="002A3759" w:rsidRPr="004B623A" w:rsidRDefault="002A3759" w:rsidP="00DC785A">
                            <w:pPr>
                              <w:autoSpaceDE w:val="0"/>
                              <w:autoSpaceDN w:val="0"/>
                              <w:adjustRightInd w:val="0"/>
                              <w:jc w:val="center"/>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小学生</w:t>
                            </w:r>
                          </w:p>
                        </w:tc>
                        <w:tc>
                          <w:tcPr>
                            <w:tcW w:w="2268" w:type="dxa"/>
                            <w:tcBorders>
                              <w:top w:val="single" w:sz="4" w:space="0" w:color="auto"/>
                              <w:right w:val="single" w:sz="4" w:space="0" w:color="auto"/>
                            </w:tcBorders>
                          </w:tcPr>
                          <w:p w:rsidR="002A3759" w:rsidRPr="004B623A" w:rsidRDefault="002A3759" w:rsidP="00DC785A">
                            <w:pPr>
                              <w:autoSpaceDE w:val="0"/>
                              <w:autoSpaceDN w:val="0"/>
                              <w:adjustRightInd w:val="0"/>
                              <w:jc w:val="center"/>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3</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900円</w:t>
                            </w:r>
                          </w:p>
                        </w:tc>
                      </w:tr>
                      <w:tr w:rsidR="002A3759" w:rsidRPr="004B623A" w:rsidTr="000C19E8">
                        <w:trPr>
                          <w:trHeight w:val="147"/>
                        </w:trPr>
                        <w:tc>
                          <w:tcPr>
                            <w:tcW w:w="1090" w:type="dxa"/>
                            <w:tcBorders>
                              <w:left w:val="single" w:sz="4" w:space="0" w:color="auto"/>
                              <w:bottom w:val="single" w:sz="4" w:space="0" w:color="auto"/>
                            </w:tcBorders>
                          </w:tcPr>
                          <w:p w:rsidR="002A3759" w:rsidRPr="004B623A" w:rsidRDefault="002A3759" w:rsidP="00DC785A">
                            <w:pPr>
                              <w:autoSpaceDE w:val="0"/>
                              <w:autoSpaceDN w:val="0"/>
                              <w:adjustRightInd w:val="0"/>
                              <w:jc w:val="center"/>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中学生</w:t>
                            </w:r>
                          </w:p>
                        </w:tc>
                        <w:tc>
                          <w:tcPr>
                            <w:tcW w:w="2268" w:type="dxa"/>
                            <w:tcBorders>
                              <w:bottom w:val="single" w:sz="4" w:space="0" w:color="auto"/>
                              <w:right w:val="single" w:sz="4" w:space="0" w:color="auto"/>
                            </w:tcBorders>
                          </w:tcPr>
                          <w:p w:rsidR="002A3759" w:rsidRPr="004B623A" w:rsidRDefault="002A3759" w:rsidP="00DC785A">
                            <w:pPr>
                              <w:autoSpaceDE w:val="0"/>
                              <w:autoSpaceDN w:val="0"/>
                              <w:adjustRightInd w:val="0"/>
                              <w:jc w:val="center"/>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4</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600円</w:t>
                            </w:r>
                          </w:p>
                        </w:tc>
                      </w:tr>
                    </w:tbl>
                    <w:p w:rsidR="002A3759" w:rsidRDefault="002A3759" w:rsidP="00DC785A">
                      <w:pPr>
                        <w:jc w:val="center"/>
                      </w:pPr>
                    </w:p>
                  </w:txbxContent>
                </v:textbox>
              </v:rect>
            </w:pict>
          </mc:Fallback>
        </mc:AlternateContent>
      </w: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Pr="004B623A" w:rsidRDefault="00953F86" w:rsidP="00953F86">
      <w:pPr>
        <w:spacing w:line="360" w:lineRule="auto"/>
        <w:jc w:val="center"/>
        <w:rPr>
          <w:rFonts w:asciiTheme="minorEastAsia" w:hAnsiTheme="minorEastAsia"/>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r>
        <w:rPr>
          <w:rFonts w:asciiTheme="minorEastAsia" w:hAnsiTheme="minorEastAsia" w:hint="eastAsia"/>
          <w:noProof/>
          <w:kern w:val="0"/>
          <w:sz w:val="22"/>
        </w:rPr>
        <w:lastRenderedPageBreak/>
        <mc:AlternateContent>
          <mc:Choice Requires="wps">
            <w:drawing>
              <wp:anchor distT="0" distB="0" distL="114300" distR="114300" simplePos="0" relativeHeight="251666432" behindDoc="0" locked="0" layoutInCell="1" allowOverlap="1" wp14:anchorId="65B09849" wp14:editId="42CF24C0">
                <wp:simplePos x="0" y="0"/>
                <wp:positionH relativeFrom="column">
                  <wp:posOffset>-62865</wp:posOffset>
                </wp:positionH>
                <wp:positionV relativeFrom="paragraph">
                  <wp:posOffset>-77469</wp:posOffset>
                </wp:positionV>
                <wp:extent cx="6257925" cy="90678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6257925" cy="9067800"/>
                        </a:xfrm>
                        <a:prstGeom prst="roundRect">
                          <a:avLst>
                            <a:gd name="adj" fmla="val 2279"/>
                          </a:avLst>
                        </a:prstGeom>
                        <a:solidFill>
                          <a:srgbClr val="FFFF00">
                            <a:alpha val="70000"/>
                          </a:srgbClr>
                        </a:solidFill>
                      </wps:spPr>
                      <wps:style>
                        <a:lnRef idx="2">
                          <a:schemeClr val="accent6"/>
                        </a:lnRef>
                        <a:fillRef idx="1">
                          <a:schemeClr val="lt1"/>
                        </a:fillRef>
                        <a:effectRef idx="0">
                          <a:schemeClr val="accent6"/>
                        </a:effectRef>
                        <a:fontRef idx="minor">
                          <a:schemeClr val="dk1"/>
                        </a:fontRef>
                      </wps:style>
                      <wps:txbx>
                        <w:txbxContent>
                          <w:p w:rsidR="002A3759" w:rsidRPr="00366705" w:rsidRDefault="002A3759" w:rsidP="00366705">
                            <w:pPr>
                              <w:snapToGrid w:val="0"/>
                              <w:jc w:val="center"/>
                              <w:rPr>
                                <w:sz w:val="22"/>
                              </w:rPr>
                            </w:pPr>
                          </w:p>
                          <w:tbl>
                            <w:tblPr>
                              <w:tblStyle w:val="a9"/>
                              <w:tblW w:w="0" w:type="auto"/>
                              <w:tblInd w:w="675" w:type="dxa"/>
                              <w:tblBorders>
                                <w:bottom w:val="none" w:sz="0" w:space="0" w:color="auto"/>
                              </w:tblBorders>
                              <w:tblLook w:val="04A0" w:firstRow="1" w:lastRow="0" w:firstColumn="1" w:lastColumn="0" w:noHBand="0" w:noVBand="1"/>
                            </w:tblPr>
                            <w:tblGrid>
                              <w:gridCol w:w="2210"/>
                              <w:gridCol w:w="2209"/>
                              <w:gridCol w:w="2209"/>
                              <w:gridCol w:w="1981"/>
                            </w:tblGrid>
                            <w:tr w:rsidR="002A3759" w:rsidRPr="004B623A" w:rsidTr="00426B61">
                              <w:tc>
                                <w:tcPr>
                                  <w:tcW w:w="2210" w:type="dxa"/>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福岡銀行</w:t>
                                  </w:r>
                                </w:p>
                              </w:tc>
                              <w:tc>
                                <w:tcPr>
                                  <w:tcW w:w="2209" w:type="dxa"/>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西日本シティ銀行</w:t>
                                  </w:r>
                                </w:p>
                              </w:tc>
                              <w:tc>
                                <w:tcPr>
                                  <w:tcW w:w="2209" w:type="dxa"/>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筑邦銀行</w:t>
                                  </w:r>
                                </w:p>
                              </w:tc>
                              <w:tc>
                                <w:tcPr>
                                  <w:tcW w:w="1981" w:type="dxa"/>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佐賀銀行</w:t>
                                  </w:r>
                                </w:p>
                              </w:tc>
                            </w:tr>
                            <w:tr w:rsidR="002A3759" w:rsidRPr="004B623A" w:rsidTr="00426B61">
                              <w:tc>
                                <w:tcPr>
                                  <w:tcW w:w="2210" w:type="dxa"/>
                                </w:tcPr>
                                <w:p w:rsidR="002A3759" w:rsidRPr="004B623A" w:rsidRDefault="002A3759" w:rsidP="00426B61">
                                  <w:pPr>
                                    <w:autoSpaceDE w:val="0"/>
                                    <w:autoSpaceDN w:val="0"/>
                                    <w:adjustRightInd w:val="0"/>
                                    <w:jc w:val="left"/>
                                    <w:rPr>
                                      <w:rFonts w:asciiTheme="minorEastAsia" w:hAnsiTheme="minorEastAsia" w:cs="HG丸ｺﾞｼｯｸM-PRO"/>
                                      <w:w w:val="90"/>
                                      <w:kern w:val="0"/>
                                      <w:sz w:val="22"/>
                                    </w:rPr>
                                  </w:pPr>
                                  <w:r>
                                    <w:rPr>
                                      <w:rFonts w:asciiTheme="minorEastAsia" w:hAnsiTheme="minorEastAsia" w:cs="HG丸ｺﾞｼｯｸM-PRO" w:hint="eastAsia"/>
                                      <w:w w:val="90"/>
                                      <w:kern w:val="0"/>
                                      <w:sz w:val="22"/>
                                    </w:rPr>
                                    <w:t>大牟田柳川信用金庫</w:t>
                                  </w:r>
                                </w:p>
                              </w:tc>
                              <w:tc>
                                <w:tcPr>
                                  <w:tcW w:w="2209" w:type="dxa"/>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九州労働金庫</w:t>
                                  </w:r>
                                </w:p>
                              </w:tc>
                              <w:tc>
                                <w:tcPr>
                                  <w:tcW w:w="2209" w:type="dxa"/>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福岡県信用組合</w:t>
                                  </w:r>
                                </w:p>
                              </w:tc>
                              <w:tc>
                                <w:tcPr>
                                  <w:tcW w:w="1981" w:type="dxa"/>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柳川農協</w:t>
                                  </w:r>
                                </w:p>
                              </w:tc>
                            </w:tr>
                            <w:tr w:rsidR="002A3759" w:rsidRPr="004B623A" w:rsidTr="00426B61">
                              <w:tc>
                                <w:tcPr>
                                  <w:tcW w:w="2210" w:type="dxa"/>
                                  <w:tcBorders>
                                    <w:bottom w:val="single" w:sz="4" w:space="0" w:color="auto"/>
                                  </w:tcBorders>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福岡県信漁連</w:t>
                                  </w:r>
                                </w:p>
                              </w:tc>
                              <w:tc>
                                <w:tcPr>
                                  <w:tcW w:w="2209" w:type="dxa"/>
                                  <w:tcBorders>
                                    <w:bottom w:val="single" w:sz="4" w:space="0" w:color="auto"/>
                                  </w:tcBorders>
                                </w:tcPr>
                                <w:p w:rsidR="002A3759" w:rsidRPr="004B623A" w:rsidRDefault="00912FE5"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ゆう</w:t>
                                  </w:r>
                                  <w:proofErr w:type="gramStart"/>
                                  <w:r w:rsidRPr="004B623A">
                                    <w:rPr>
                                      <w:rFonts w:asciiTheme="minorEastAsia" w:hAnsiTheme="minorEastAsia" w:cs="HG丸ｺﾞｼｯｸM-PRO" w:hint="eastAsia"/>
                                      <w:kern w:val="0"/>
                                      <w:sz w:val="22"/>
                                    </w:rPr>
                                    <w:t>ちょ</w:t>
                                  </w:r>
                                  <w:proofErr w:type="gramEnd"/>
                                  <w:r w:rsidRPr="004B623A">
                                    <w:rPr>
                                      <w:rFonts w:asciiTheme="minorEastAsia" w:hAnsiTheme="minorEastAsia" w:cs="HG丸ｺﾞｼｯｸM-PRO" w:hint="eastAsia"/>
                                      <w:kern w:val="0"/>
                                      <w:sz w:val="22"/>
                                    </w:rPr>
                                    <w:t>銀行※</w:t>
                                  </w:r>
                                </w:p>
                              </w:tc>
                              <w:tc>
                                <w:tcPr>
                                  <w:tcW w:w="2209" w:type="dxa"/>
                                  <w:tcBorders>
                                    <w:bottom w:val="single" w:sz="4" w:space="0" w:color="auto"/>
                                  </w:tcBorders>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p>
                              </w:tc>
                              <w:tc>
                                <w:tcPr>
                                  <w:tcW w:w="1981" w:type="dxa"/>
                                  <w:tcBorders>
                                    <w:bottom w:val="single" w:sz="4" w:space="0" w:color="auto"/>
                                  </w:tcBorders>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p>
                              </w:tc>
                            </w:tr>
                          </w:tbl>
                          <w:p w:rsidR="002A3759" w:rsidRPr="004B623A" w:rsidRDefault="002A3759" w:rsidP="008E3962">
                            <w:pPr>
                              <w:autoSpaceDE w:val="0"/>
                              <w:autoSpaceDN w:val="0"/>
                              <w:adjustRightInd w:val="0"/>
                              <w:ind w:firstLineChars="300" w:firstLine="66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※ゆう</w:t>
                            </w:r>
                            <w:proofErr w:type="gramStart"/>
                            <w:r w:rsidRPr="004B623A">
                              <w:rPr>
                                <w:rFonts w:asciiTheme="minorEastAsia" w:hAnsiTheme="minorEastAsia" w:cs="HG丸ｺﾞｼｯｸM-PRO" w:hint="eastAsia"/>
                                <w:kern w:val="0"/>
                                <w:sz w:val="22"/>
                              </w:rPr>
                              <w:t>ちょ</w:t>
                            </w:r>
                            <w:proofErr w:type="gramEnd"/>
                            <w:r w:rsidRPr="004B623A">
                              <w:rPr>
                                <w:rFonts w:asciiTheme="minorEastAsia" w:hAnsiTheme="minorEastAsia" w:cs="HG丸ｺﾞｼｯｸM-PRO" w:hint="eastAsia"/>
                                <w:kern w:val="0"/>
                                <w:sz w:val="22"/>
                              </w:rPr>
                              <w:t>銀行は</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九州内に限る（沖縄県を除く）</w:t>
                            </w:r>
                          </w:p>
                          <w:p w:rsidR="002A3759" w:rsidRPr="004B623A" w:rsidRDefault="002A3759" w:rsidP="008E3962">
                            <w:pPr>
                              <w:autoSpaceDE w:val="0"/>
                              <w:autoSpaceDN w:val="0"/>
                              <w:adjustRightInd w:val="0"/>
                              <w:ind w:firstLineChars="100" w:firstLine="220"/>
                              <w:jc w:val="left"/>
                              <w:rPr>
                                <w:rFonts w:asciiTheme="minorEastAsia" w:hAnsiTheme="minorEastAsia" w:cs="HG丸ｺﾞｼｯｸM-PRO"/>
                                <w:kern w:val="0"/>
                                <w:sz w:val="22"/>
                              </w:rPr>
                            </w:pPr>
                            <w:bookmarkStart w:id="0" w:name="_GoBack"/>
                            <w:bookmarkEnd w:id="0"/>
                          </w:p>
                          <w:p w:rsidR="002A3759" w:rsidRPr="004B623A" w:rsidRDefault="002A3759" w:rsidP="008E3962">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８</w:t>
                            </w:r>
                            <w:r w:rsidRPr="004B623A">
                              <w:rPr>
                                <w:rFonts w:asciiTheme="majorEastAsia" w:eastAsiaTheme="majorEastAsia" w:hAnsiTheme="majorEastAsia" w:cs="HG丸ｺﾞｼｯｸM-PRO"/>
                                <w:kern w:val="0"/>
                                <w:sz w:val="22"/>
                              </w:rPr>
                              <w:t xml:space="preserve"> </w:t>
                            </w:r>
                            <w:r>
                              <w:rPr>
                                <w:rFonts w:asciiTheme="majorEastAsia" w:eastAsiaTheme="majorEastAsia" w:hAnsiTheme="majorEastAsia" w:cs="HG丸ｺﾞｼｯｸM-PRO" w:hint="eastAsia"/>
                                <w:kern w:val="0"/>
                                <w:sz w:val="22"/>
                              </w:rPr>
                              <w:t>口座振替依頼書を提出したら、すぐに口座振替にできますか</w:t>
                            </w:r>
                            <w:r w:rsidRPr="004B623A">
                              <w:rPr>
                                <w:rFonts w:asciiTheme="majorEastAsia" w:eastAsiaTheme="majorEastAsia" w:hAnsiTheme="majorEastAsia" w:cs="HG丸ｺﾞｼｯｸM-PRO" w:hint="eastAsia"/>
                                <w:kern w:val="0"/>
                                <w:sz w:val="22"/>
                              </w:rPr>
                              <w:t>？</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８</w:t>
                            </w:r>
                            <w:r w:rsidRPr="004B623A">
                              <w:rPr>
                                <w:rFonts w:asciiTheme="minorEastAsia" w:hAnsiTheme="minorEastAsia" w:cs="HG丸ｺﾞｼｯｸM-PRO"/>
                                <w:kern w:val="0"/>
                                <w:sz w:val="22"/>
                              </w:rPr>
                              <w:t xml:space="preserve"> </w:t>
                            </w:r>
                            <w:r>
                              <w:rPr>
                                <w:rFonts w:asciiTheme="minorEastAsia" w:hAnsiTheme="minorEastAsia" w:cs="HG丸ｺﾞｼｯｸM-PRO" w:hint="eastAsia"/>
                                <w:kern w:val="0"/>
                                <w:sz w:val="22"/>
                              </w:rPr>
                              <w:t>提出していただくタイミングにもよりますが、金融機関での登録に長い場合で１か月半ほどかかることがあります</w:t>
                            </w:r>
                            <w:r w:rsidRPr="004B623A">
                              <w:rPr>
                                <w:rFonts w:asciiTheme="minorEastAsia" w:hAnsiTheme="minorEastAsia" w:cs="HG丸ｺﾞｼｯｸM-PRO" w:hint="eastAsia"/>
                                <w:kern w:val="0"/>
                                <w:sz w:val="22"/>
                              </w:rPr>
                              <w:t>。</w:t>
                            </w:r>
                            <w:r>
                              <w:rPr>
                                <w:rFonts w:asciiTheme="minorEastAsia" w:hAnsiTheme="minorEastAsia" w:cs="HG丸ｺﾞｼｯｸM-PRO" w:hint="eastAsia"/>
                                <w:kern w:val="0"/>
                                <w:sz w:val="22"/>
                              </w:rPr>
                              <w:t>それまでは納付書でお支払いください。</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Pr="004B623A" w:rsidRDefault="002A3759" w:rsidP="008E3962">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９</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登録する口座は</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保護者以外の名義の口座でも大丈夫ですか？</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９</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大丈夫です。この場合は</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口座振替依頼書の「保護者等」の欄に保護者の方のお名前の記入を</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「口座名義人」の欄に口座名義人のお名前と金融機関届出印を記入・押印してください。</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Pr="004B623A" w:rsidRDefault="002A3759" w:rsidP="008E3962">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10</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現在登録している口座を変更したいのですが</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どうしたらいいですか？</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10</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口座振替依頼書を学校、学校給食係または変更したい金融機関窓口に提出してください。変更前の口座については</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特に手続をしていただかなくても問題ありません。</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Pr="004B623A" w:rsidRDefault="002A3759" w:rsidP="008E3962">
                            <w:pPr>
                              <w:autoSpaceDE w:val="0"/>
                              <w:autoSpaceDN w:val="0"/>
                              <w:adjustRightInd w:val="0"/>
                              <w:ind w:leftChars="114" w:left="459" w:hangingChars="100" w:hanging="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11</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きょうだいが小学校と中学校にいますが</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全員を同じ口座で登録しても大丈夫ですか？</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11</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大丈夫です。振替（引き落とし）の日は小学校・中学校ともに同じ日ですので</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残高不足にならないようにご注意ください。</w:t>
                            </w:r>
                          </w:p>
                          <w:p w:rsidR="002A3759" w:rsidRPr="004B623A" w:rsidRDefault="002A3759" w:rsidP="008E3962">
                            <w:pPr>
                              <w:autoSpaceDE w:val="0"/>
                              <w:autoSpaceDN w:val="0"/>
                              <w:adjustRightInd w:val="0"/>
                              <w:jc w:val="left"/>
                              <w:rPr>
                                <w:rFonts w:asciiTheme="minorEastAsia" w:hAnsiTheme="minorEastAsia" w:cs="HG丸ｺﾞｼｯｸM-PRO"/>
                                <w:kern w:val="0"/>
                                <w:sz w:val="22"/>
                              </w:rPr>
                            </w:pPr>
                          </w:p>
                          <w:p w:rsidR="002A3759" w:rsidRPr="004B623A" w:rsidRDefault="002A3759" w:rsidP="008E3962">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12</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残高不足により</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口座振替ができなかったらどうなるのですか？</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12</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再振替はありません。市から口座振替不能通知書（圧着はがきタイプ）をお送りします。</w:t>
                            </w:r>
                          </w:p>
                          <w:p w:rsidR="002A3759" w:rsidRPr="004B623A" w:rsidRDefault="002A3759" w:rsidP="008E3962">
                            <w:pPr>
                              <w:autoSpaceDE w:val="0"/>
                              <w:autoSpaceDN w:val="0"/>
                              <w:adjustRightInd w:val="0"/>
                              <w:ind w:leftChars="114" w:left="239"/>
                              <w:jc w:val="left"/>
                              <w:rPr>
                                <w:rFonts w:asciiTheme="minorEastAsia" w:hAnsiTheme="minorEastAsia" w:cs="HG丸ｺﾞｼｯｸM-PRO"/>
                                <w:kern w:val="0"/>
                                <w:sz w:val="22"/>
                              </w:rPr>
                            </w:pPr>
                          </w:p>
                          <w:p w:rsidR="002A3759" w:rsidRPr="004B623A" w:rsidRDefault="002A3759" w:rsidP="008E3962">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13</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納付書はコンビニで使えますか？</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13</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使えます。ただし</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金額を訂正したものやコンビニ使用期限を過ぎたものは使えません。</w:t>
                            </w:r>
                          </w:p>
                          <w:p w:rsidR="002A3759" w:rsidRPr="004B623A" w:rsidRDefault="002A3759" w:rsidP="008E3962">
                            <w:pPr>
                              <w:autoSpaceDE w:val="0"/>
                              <w:autoSpaceDN w:val="0"/>
                              <w:adjustRightInd w:val="0"/>
                              <w:jc w:val="left"/>
                              <w:rPr>
                                <w:rFonts w:asciiTheme="minorEastAsia" w:hAnsiTheme="minorEastAsia" w:cs="HG丸ｺﾞｼｯｸM-PRO"/>
                                <w:kern w:val="0"/>
                                <w:sz w:val="22"/>
                              </w:rPr>
                            </w:pPr>
                          </w:p>
                          <w:p w:rsidR="002A3759" w:rsidRPr="004B623A" w:rsidRDefault="002A3759" w:rsidP="008E3962">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14</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納期限はいつですか？</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 xml:space="preserve">14 </w:t>
                            </w:r>
                            <w:r w:rsidRPr="004B623A">
                              <w:rPr>
                                <w:rFonts w:asciiTheme="minorEastAsia" w:hAnsiTheme="minorEastAsia" w:cs="HG丸ｺﾞｼｯｸM-PRO" w:hint="eastAsia"/>
                                <w:kern w:val="0"/>
                                <w:sz w:val="22"/>
                              </w:rPr>
                              <w:t>基本的には４月から翌年</w:t>
                            </w:r>
                            <w:r>
                              <w:rPr>
                                <w:rFonts w:asciiTheme="minorEastAsia" w:hAnsiTheme="minorEastAsia" w:cs="HG丸ｺﾞｼｯｸM-PRO" w:hint="eastAsia"/>
                                <w:kern w:val="0"/>
                                <w:sz w:val="22"/>
                              </w:rPr>
                              <w:t>２</w:t>
                            </w:r>
                            <w:r w:rsidRPr="004B623A">
                              <w:rPr>
                                <w:rFonts w:asciiTheme="minorEastAsia" w:hAnsiTheme="minorEastAsia" w:cs="HG丸ｺﾞｼｯｸM-PRO" w:hint="eastAsia"/>
                                <w:kern w:val="0"/>
                                <w:sz w:val="22"/>
                              </w:rPr>
                              <w:t>月までの毎月末日（</w:t>
                            </w:r>
                            <w:r w:rsidRPr="004B623A">
                              <w:rPr>
                                <w:rFonts w:asciiTheme="minorEastAsia" w:hAnsiTheme="minorEastAsia" w:cs="HG丸ｺﾞｼｯｸM-PRO"/>
                                <w:kern w:val="0"/>
                                <w:sz w:val="22"/>
                              </w:rPr>
                              <w:t>12</w:t>
                            </w:r>
                            <w:r w:rsidRPr="004B623A">
                              <w:rPr>
                                <w:rFonts w:asciiTheme="minorEastAsia" w:hAnsiTheme="minorEastAsia" w:cs="HG丸ｺﾞｼｯｸM-PRO" w:hint="eastAsia"/>
                                <w:kern w:val="0"/>
                                <w:sz w:val="22"/>
                              </w:rPr>
                              <w:t>月は</w:t>
                            </w:r>
                            <w:r w:rsidRPr="004B623A">
                              <w:rPr>
                                <w:rFonts w:asciiTheme="minorEastAsia" w:hAnsiTheme="minorEastAsia" w:cs="HG丸ｺﾞｼｯｸM-PRO"/>
                                <w:kern w:val="0"/>
                                <w:sz w:val="22"/>
                              </w:rPr>
                              <w:t>25</w:t>
                            </w:r>
                            <w:r w:rsidRPr="004B623A">
                              <w:rPr>
                                <w:rFonts w:asciiTheme="minorEastAsia" w:hAnsiTheme="minorEastAsia" w:cs="HG丸ｺﾞｼｯｸM-PRO" w:hint="eastAsia"/>
                                <w:kern w:val="0"/>
                                <w:sz w:val="22"/>
                              </w:rPr>
                              <w:t>日）です</w:t>
                            </w:r>
                            <w:r>
                              <w:rPr>
                                <w:rFonts w:asciiTheme="minorEastAsia" w:hAnsiTheme="minorEastAsia" w:cs="HG丸ｺﾞｼｯｸM-PRO" w:hint="eastAsia"/>
                                <w:kern w:val="0"/>
                                <w:sz w:val="22"/>
                              </w:rPr>
                              <w:t>（年11回）</w:t>
                            </w:r>
                            <w:r w:rsidRPr="004B623A">
                              <w:rPr>
                                <w:rFonts w:asciiTheme="minorEastAsia" w:hAnsiTheme="minorEastAsia" w:cs="HG丸ｺﾞｼｯｸM-PRO" w:hint="eastAsia"/>
                                <w:kern w:val="0"/>
                                <w:sz w:val="22"/>
                              </w:rPr>
                              <w:t>。ただし</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末日が土・日・祝日の場合は</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その次の平日になります。</w:t>
                            </w:r>
                          </w:p>
                          <w:p w:rsidR="002A3759" w:rsidRPr="004B623A" w:rsidRDefault="002A3759" w:rsidP="008E3962">
                            <w:pPr>
                              <w:autoSpaceDE w:val="0"/>
                              <w:autoSpaceDN w:val="0"/>
                              <w:adjustRightInd w:val="0"/>
                              <w:jc w:val="left"/>
                              <w:rPr>
                                <w:rFonts w:asciiTheme="minorEastAsia" w:hAnsiTheme="minorEastAsia" w:cs="HG丸ｺﾞｼｯｸM-PRO"/>
                                <w:kern w:val="0"/>
                                <w:sz w:val="22"/>
                              </w:rPr>
                            </w:pPr>
                          </w:p>
                          <w:p w:rsidR="002A3759" w:rsidRPr="004B623A" w:rsidRDefault="002A3759" w:rsidP="008E3962">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15</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うっかり納期限を過ぎてしまいました。納付書は使えますか？</w:t>
                            </w:r>
                          </w:p>
                          <w:p w:rsidR="002A3759" w:rsidRDefault="002A3759" w:rsidP="008E3962">
                            <w:pPr>
                              <w:ind w:leftChars="114" w:left="459" w:hangingChars="100" w:hanging="220"/>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15</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使えます。お早めに金融機関でお支払いください。ただし、コンビニでは使えませんのでご注意ください。</w:t>
                            </w:r>
                          </w:p>
                          <w:p w:rsidR="002A3759" w:rsidRPr="004B623A" w:rsidRDefault="002A3759" w:rsidP="008E3962">
                            <w:pPr>
                              <w:ind w:leftChars="114" w:left="459" w:hangingChars="100" w:hanging="220"/>
                              <w:rPr>
                                <w:rFonts w:asciiTheme="minorEastAsia" w:hAnsiTheme="minorEastAsia" w:cs="HG丸ｺﾞｼｯｸM-PRO"/>
                                <w:kern w:val="0"/>
                                <w:sz w:val="22"/>
                              </w:rPr>
                            </w:pPr>
                          </w:p>
                          <w:p w:rsidR="002A3759" w:rsidRPr="004B623A" w:rsidRDefault="002A3759" w:rsidP="008E3962">
                            <w:pPr>
                              <w:autoSpaceDE w:val="0"/>
                              <w:autoSpaceDN w:val="0"/>
                              <w:adjustRightInd w:val="0"/>
                              <w:ind w:leftChars="114" w:left="459" w:hangingChars="100" w:hanging="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kern w:val="0"/>
                                <w:sz w:val="22"/>
                              </w:rPr>
                              <w:t>1</w:t>
                            </w:r>
                            <w:r w:rsidRPr="004B623A">
                              <w:rPr>
                                <w:rFonts w:asciiTheme="majorEastAsia" w:eastAsiaTheme="majorEastAsia" w:hAnsiTheme="majorEastAsia" w:cs="HG丸ｺﾞｼｯｸM-PRO" w:hint="eastAsia"/>
                                <w:kern w:val="0"/>
                                <w:sz w:val="22"/>
                              </w:rPr>
                              <w:t>6</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現在</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子どもが小学生ですが</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中学生になるときに改めて手続きが必要となりますか？</w:t>
                            </w:r>
                          </w:p>
                          <w:p w:rsidR="002A3759" w:rsidRPr="008E3962" w:rsidRDefault="002A3759" w:rsidP="008E3962">
                            <w:pPr>
                              <w:autoSpaceDE w:val="0"/>
                              <w:autoSpaceDN w:val="0"/>
                              <w:adjustRightInd w:val="0"/>
                              <w:ind w:firstLineChars="100" w:firstLine="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kern w:val="0"/>
                                <w:sz w:val="22"/>
                              </w:rPr>
                              <w:t>1</w:t>
                            </w:r>
                            <w:r w:rsidRPr="004B623A">
                              <w:rPr>
                                <w:rFonts w:asciiTheme="majorEastAsia" w:eastAsiaTheme="majorEastAsia" w:hAnsiTheme="majorEastAsia" w:cs="HG丸ｺﾞｼｯｸM-PRO" w:hint="eastAsia"/>
                                <w:kern w:val="0"/>
                                <w:sz w:val="22"/>
                              </w:rPr>
                              <w:t>6</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内容に変更がない限り</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再度の手続きは必要ありません。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8" style="position:absolute;left:0;text-align:left;margin-left:-4.95pt;margin-top:-6.1pt;width:492.75pt;height:7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4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" fillcolor="yellow" strokecolor="#f79646 [3209]" strokeweight="2pt">
                <v:fill opacity="46003f"/>
                <v:textbox>
                  <w:txbxContent>
                    <w:p w:rsidR="002A3759" w:rsidRPr="00366705" w:rsidRDefault="002A3759" w:rsidP="00366705">
                      <w:pPr>
                        <w:snapToGrid w:val="0"/>
                        <w:jc w:val="center"/>
                        <w:rPr>
                          <w:sz w:val="22"/>
                        </w:rPr>
                      </w:pPr>
                    </w:p>
                    <w:tbl>
                      <w:tblPr>
                        <w:tblStyle w:val="a9"/>
                        <w:tblW w:w="0" w:type="auto"/>
                        <w:tblInd w:w="675" w:type="dxa"/>
                        <w:tblBorders>
                          <w:bottom w:val="none" w:sz="0" w:space="0" w:color="auto"/>
                        </w:tblBorders>
                        <w:tblLook w:val="04A0" w:firstRow="1" w:lastRow="0" w:firstColumn="1" w:lastColumn="0" w:noHBand="0" w:noVBand="1"/>
                      </w:tblPr>
                      <w:tblGrid>
                        <w:gridCol w:w="2210"/>
                        <w:gridCol w:w="2209"/>
                        <w:gridCol w:w="2209"/>
                        <w:gridCol w:w="1981"/>
                      </w:tblGrid>
                      <w:tr w:rsidR="002A3759" w:rsidRPr="004B623A" w:rsidTr="00426B61">
                        <w:tc>
                          <w:tcPr>
                            <w:tcW w:w="2210" w:type="dxa"/>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福岡銀行</w:t>
                            </w:r>
                          </w:p>
                        </w:tc>
                        <w:tc>
                          <w:tcPr>
                            <w:tcW w:w="2209" w:type="dxa"/>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西日本シティ銀行</w:t>
                            </w:r>
                          </w:p>
                        </w:tc>
                        <w:tc>
                          <w:tcPr>
                            <w:tcW w:w="2209" w:type="dxa"/>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筑邦銀行</w:t>
                            </w:r>
                          </w:p>
                        </w:tc>
                        <w:tc>
                          <w:tcPr>
                            <w:tcW w:w="1981" w:type="dxa"/>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佐賀銀行</w:t>
                            </w:r>
                          </w:p>
                        </w:tc>
                      </w:tr>
                      <w:tr w:rsidR="002A3759" w:rsidRPr="004B623A" w:rsidTr="00426B61">
                        <w:tc>
                          <w:tcPr>
                            <w:tcW w:w="2210" w:type="dxa"/>
                          </w:tcPr>
                          <w:p w:rsidR="002A3759" w:rsidRPr="004B623A" w:rsidRDefault="002A3759" w:rsidP="00426B61">
                            <w:pPr>
                              <w:autoSpaceDE w:val="0"/>
                              <w:autoSpaceDN w:val="0"/>
                              <w:adjustRightInd w:val="0"/>
                              <w:jc w:val="left"/>
                              <w:rPr>
                                <w:rFonts w:asciiTheme="minorEastAsia" w:hAnsiTheme="minorEastAsia" w:cs="HG丸ｺﾞｼｯｸM-PRO"/>
                                <w:w w:val="90"/>
                                <w:kern w:val="0"/>
                                <w:sz w:val="22"/>
                              </w:rPr>
                            </w:pPr>
                            <w:r>
                              <w:rPr>
                                <w:rFonts w:asciiTheme="minorEastAsia" w:hAnsiTheme="minorEastAsia" w:cs="HG丸ｺﾞｼｯｸM-PRO" w:hint="eastAsia"/>
                                <w:w w:val="90"/>
                                <w:kern w:val="0"/>
                                <w:sz w:val="22"/>
                              </w:rPr>
                              <w:t>大牟田柳川信用金庫</w:t>
                            </w:r>
                          </w:p>
                        </w:tc>
                        <w:tc>
                          <w:tcPr>
                            <w:tcW w:w="2209" w:type="dxa"/>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九州労働金庫</w:t>
                            </w:r>
                          </w:p>
                        </w:tc>
                        <w:tc>
                          <w:tcPr>
                            <w:tcW w:w="2209" w:type="dxa"/>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福岡県信用組合</w:t>
                            </w:r>
                          </w:p>
                        </w:tc>
                        <w:tc>
                          <w:tcPr>
                            <w:tcW w:w="1981" w:type="dxa"/>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柳川農協</w:t>
                            </w:r>
                          </w:p>
                        </w:tc>
                      </w:tr>
                      <w:tr w:rsidR="002A3759" w:rsidRPr="004B623A" w:rsidTr="00426B61">
                        <w:tc>
                          <w:tcPr>
                            <w:tcW w:w="2210" w:type="dxa"/>
                            <w:tcBorders>
                              <w:bottom w:val="single" w:sz="4" w:space="0" w:color="auto"/>
                            </w:tcBorders>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福岡県信漁連</w:t>
                            </w:r>
                          </w:p>
                        </w:tc>
                        <w:tc>
                          <w:tcPr>
                            <w:tcW w:w="2209" w:type="dxa"/>
                            <w:tcBorders>
                              <w:bottom w:val="single" w:sz="4" w:space="0" w:color="auto"/>
                            </w:tcBorders>
                          </w:tcPr>
                          <w:p w:rsidR="002A3759" w:rsidRPr="004B623A" w:rsidRDefault="00912FE5" w:rsidP="00426B61">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ゆう</w:t>
                            </w:r>
                            <w:proofErr w:type="gramStart"/>
                            <w:r w:rsidRPr="004B623A">
                              <w:rPr>
                                <w:rFonts w:asciiTheme="minorEastAsia" w:hAnsiTheme="minorEastAsia" w:cs="HG丸ｺﾞｼｯｸM-PRO" w:hint="eastAsia"/>
                                <w:kern w:val="0"/>
                                <w:sz w:val="22"/>
                              </w:rPr>
                              <w:t>ちょ</w:t>
                            </w:r>
                            <w:proofErr w:type="gramEnd"/>
                            <w:r w:rsidRPr="004B623A">
                              <w:rPr>
                                <w:rFonts w:asciiTheme="minorEastAsia" w:hAnsiTheme="minorEastAsia" w:cs="HG丸ｺﾞｼｯｸM-PRO" w:hint="eastAsia"/>
                                <w:kern w:val="0"/>
                                <w:sz w:val="22"/>
                              </w:rPr>
                              <w:t>銀行※</w:t>
                            </w:r>
                          </w:p>
                        </w:tc>
                        <w:tc>
                          <w:tcPr>
                            <w:tcW w:w="2209" w:type="dxa"/>
                            <w:tcBorders>
                              <w:bottom w:val="single" w:sz="4" w:space="0" w:color="auto"/>
                            </w:tcBorders>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p>
                        </w:tc>
                        <w:tc>
                          <w:tcPr>
                            <w:tcW w:w="1981" w:type="dxa"/>
                            <w:tcBorders>
                              <w:bottom w:val="single" w:sz="4" w:space="0" w:color="auto"/>
                            </w:tcBorders>
                          </w:tcPr>
                          <w:p w:rsidR="002A3759" w:rsidRPr="004B623A" w:rsidRDefault="002A3759" w:rsidP="00426B61">
                            <w:pPr>
                              <w:autoSpaceDE w:val="0"/>
                              <w:autoSpaceDN w:val="0"/>
                              <w:adjustRightInd w:val="0"/>
                              <w:jc w:val="left"/>
                              <w:rPr>
                                <w:rFonts w:asciiTheme="minorEastAsia" w:hAnsiTheme="minorEastAsia" w:cs="HG丸ｺﾞｼｯｸM-PRO"/>
                                <w:kern w:val="0"/>
                                <w:sz w:val="22"/>
                              </w:rPr>
                            </w:pPr>
                          </w:p>
                        </w:tc>
                      </w:tr>
                    </w:tbl>
                    <w:p w:rsidR="002A3759" w:rsidRPr="004B623A" w:rsidRDefault="002A3759" w:rsidP="008E3962">
                      <w:pPr>
                        <w:autoSpaceDE w:val="0"/>
                        <w:autoSpaceDN w:val="0"/>
                        <w:adjustRightInd w:val="0"/>
                        <w:ind w:firstLineChars="300" w:firstLine="660"/>
                        <w:jc w:val="left"/>
                        <w:rPr>
                          <w:rFonts w:asciiTheme="minorEastAsia" w:hAnsiTheme="minorEastAsia" w:cs="HG丸ｺﾞｼｯｸM-PRO"/>
                          <w:kern w:val="0"/>
                          <w:sz w:val="22"/>
                        </w:rPr>
                      </w:pPr>
                      <w:r w:rsidRPr="004B623A">
                        <w:rPr>
                          <w:rFonts w:asciiTheme="minorEastAsia" w:hAnsiTheme="minorEastAsia" w:cs="HG丸ｺﾞｼｯｸM-PRO" w:hint="eastAsia"/>
                          <w:kern w:val="0"/>
                          <w:sz w:val="22"/>
                        </w:rPr>
                        <w:t>※ゆう</w:t>
                      </w:r>
                      <w:proofErr w:type="gramStart"/>
                      <w:r w:rsidRPr="004B623A">
                        <w:rPr>
                          <w:rFonts w:asciiTheme="minorEastAsia" w:hAnsiTheme="minorEastAsia" w:cs="HG丸ｺﾞｼｯｸM-PRO" w:hint="eastAsia"/>
                          <w:kern w:val="0"/>
                          <w:sz w:val="22"/>
                        </w:rPr>
                        <w:t>ちょ</w:t>
                      </w:r>
                      <w:proofErr w:type="gramEnd"/>
                      <w:r w:rsidRPr="004B623A">
                        <w:rPr>
                          <w:rFonts w:asciiTheme="minorEastAsia" w:hAnsiTheme="minorEastAsia" w:cs="HG丸ｺﾞｼｯｸM-PRO" w:hint="eastAsia"/>
                          <w:kern w:val="0"/>
                          <w:sz w:val="22"/>
                        </w:rPr>
                        <w:t>銀行は</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九州内に限る（沖縄県を除く）</w:t>
                      </w:r>
                    </w:p>
                    <w:p w:rsidR="002A3759" w:rsidRPr="004B623A" w:rsidRDefault="002A3759" w:rsidP="008E3962">
                      <w:pPr>
                        <w:autoSpaceDE w:val="0"/>
                        <w:autoSpaceDN w:val="0"/>
                        <w:adjustRightInd w:val="0"/>
                        <w:ind w:firstLineChars="100" w:firstLine="220"/>
                        <w:jc w:val="left"/>
                        <w:rPr>
                          <w:rFonts w:asciiTheme="minorEastAsia" w:hAnsiTheme="minorEastAsia" w:cs="HG丸ｺﾞｼｯｸM-PRO"/>
                          <w:kern w:val="0"/>
                          <w:sz w:val="22"/>
                        </w:rPr>
                      </w:pPr>
                      <w:bookmarkStart w:id="1" w:name="_GoBack"/>
                      <w:bookmarkEnd w:id="1"/>
                    </w:p>
                    <w:p w:rsidR="002A3759" w:rsidRPr="004B623A" w:rsidRDefault="002A3759" w:rsidP="008E3962">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８</w:t>
                      </w:r>
                      <w:r w:rsidRPr="004B623A">
                        <w:rPr>
                          <w:rFonts w:asciiTheme="majorEastAsia" w:eastAsiaTheme="majorEastAsia" w:hAnsiTheme="majorEastAsia" w:cs="HG丸ｺﾞｼｯｸM-PRO"/>
                          <w:kern w:val="0"/>
                          <w:sz w:val="22"/>
                        </w:rPr>
                        <w:t xml:space="preserve"> </w:t>
                      </w:r>
                      <w:r>
                        <w:rPr>
                          <w:rFonts w:asciiTheme="majorEastAsia" w:eastAsiaTheme="majorEastAsia" w:hAnsiTheme="majorEastAsia" w:cs="HG丸ｺﾞｼｯｸM-PRO" w:hint="eastAsia"/>
                          <w:kern w:val="0"/>
                          <w:sz w:val="22"/>
                        </w:rPr>
                        <w:t>口座振替依頼書を提出したら、すぐに口座振替にできますか</w:t>
                      </w:r>
                      <w:r w:rsidRPr="004B623A">
                        <w:rPr>
                          <w:rFonts w:asciiTheme="majorEastAsia" w:eastAsiaTheme="majorEastAsia" w:hAnsiTheme="majorEastAsia" w:cs="HG丸ｺﾞｼｯｸM-PRO" w:hint="eastAsia"/>
                          <w:kern w:val="0"/>
                          <w:sz w:val="22"/>
                        </w:rPr>
                        <w:t>？</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８</w:t>
                      </w:r>
                      <w:r w:rsidRPr="004B623A">
                        <w:rPr>
                          <w:rFonts w:asciiTheme="minorEastAsia" w:hAnsiTheme="minorEastAsia" w:cs="HG丸ｺﾞｼｯｸM-PRO"/>
                          <w:kern w:val="0"/>
                          <w:sz w:val="22"/>
                        </w:rPr>
                        <w:t xml:space="preserve"> </w:t>
                      </w:r>
                      <w:r>
                        <w:rPr>
                          <w:rFonts w:asciiTheme="minorEastAsia" w:hAnsiTheme="minorEastAsia" w:cs="HG丸ｺﾞｼｯｸM-PRO" w:hint="eastAsia"/>
                          <w:kern w:val="0"/>
                          <w:sz w:val="22"/>
                        </w:rPr>
                        <w:t>提出していただくタイミングにもよりますが、金融機関での登録に長い場合で１か月半ほどかかることがあります</w:t>
                      </w:r>
                      <w:r w:rsidRPr="004B623A">
                        <w:rPr>
                          <w:rFonts w:asciiTheme="minorEastAsia" w:hAnsiTheme="minorEastAsia" w:cs="HG丸ｺﾞｼｯｸM-PRO" w:hint="eastAsia"/>
                          <w:kern w:val="0"/>
                          <w:sz w:val="22"/>
                        </w:rPr>
                        <w:t>。</w:t>
                      </w:r>
                      <w:r>
                        <w:rPr>
                          <w:rFonts w:asciiTheme="minorEastAsia" w:hAnsiTheme="minorEastAsia" w:cs="HG丸ｺﾞｼｯｸM-PRO" w:hint="eastAsia"/>
                          <w:kern w:val="0"/>
                          <w:sz w:val="22"/>
                        </w:rPr>
                        <w:t>それまでは納付書でお支払いください。</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Pr="004B623A" w:rsidRDefault="002A3759" w:rsidP="008E3962">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９</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登録する口座は</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保護者以外の名義の口座でも大丈夫ですか？</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９</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大丈夫です。この場合は</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口座振替依頼書の「保護者等」の欄に保護者の方のお名前の記入を</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「口座名義人」の欄に口座名義人のお名前と金融機関届出印を記入・押印してください。</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Pr="004B623A" w:rsidRDefault="002A3759" w:rsidP="008E3962">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10</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現在登録している口座を変更したいのですが</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どうしたらいいですか？</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10</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口座振替依頼書を学校、学校給食係または変更したい金融機関窓口に提出してください。変更前の口座については</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特に手続をしていただかなくても問題ありません。</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p>
                    <w:p w:rsidR="002A3759" w:rsidRPr="004B623A" w:rsidRDefault="002A3759" w:rsidP="008E3962">
                      <w:pPr>
                        <w:autoSpaceDE w:val="0"/>
                        <w:autoSpaceDN w:val="0"/>
                        <w:adjustRightInd w:val="0"/>
                        <w:ind w:leftChars="114" w:left="459" w:hangingChars="100" w:hanging="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11</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きょうだいが小学校と中学校にいますが</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全員を同じ口座で登録しても大丈夫ですか？</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11</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大丈夫です。振替（引き落とし）の日は小学校・中学校ともに同じ日ですので</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残高不足にならないようにご注意ください。</w:t>
                      </w:r>
                    </w:p>
                    <w:p w:rsidR="002A3759" w:rsidRPr="004B623A" w:rsidRDefault="002A3759" w:rsidP="008E3962">
                      <w:pPr>
                        <w:autoSpaceDE w:val="0"/>
                        <w:autoSpaceDN w:val="0"/>
                        <w:adjustRightInd w:val="0"/>
                        <w:jc w:val="left"/>
                        <w:rPr>
                          <w:rFonts w:asciiTheme="minorEastAsia" w:hAnsiTheme="minorEastAsia" w:cs="HG丸ｺﾞｼｯｸM-PRO"/>
                          <w:kern w:val="0"/>
                          <w:sz w:val="22"/>
                        </w:rPr>
                      </w:pPr>
                    </w:p>
                    <w:p w:rsidR="002A3759" w:rsidRPr="004B623A" w:rsidRDefault="002A3759" w:rsidP="008E3962">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12</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残高不足により</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口座振替ができなかったらどうなるのですか？</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12</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再振替はありません。市から口座振替不能通知書（圧着はがきタイプ）をお送りします。</w:t>
                      </w:r>
                    </w:p>
                    <w:p w:rsidR="002A3759" w:rsidRPr="004B623A" w:rsidRDefault="002A3759" w:rsidP="008E3962">
                      <w:pPr>
                        <w:autoSpaceDE w:val="0"/>
                        <w:autoSpaceDN w:val="0"/>
                        <w:adjustRightInd w:val="0"/>
                        <w:ind w:leftChars="114" w:left="239"/>
                        <w:jc w:val="left"/>
                        <w:rPr>
                          <w:rFonts w:asciiTheme="minorEastAsia" w:hAnsiTheme="minorEastAsia" w:cs="HG丸ｺﾞｼｯｸM-PRO"/>
                          <w:kern w:val="0"/>
                          <w:sz w:val="22"/>
                        </w:rPr>
                      </w:pPr>
                    </w:p>
                    <w:p w:rsidR="002A3759" w:rsidRPr="004B623A" w:rsidRDefault="002A3759" w:rsidP="008E3962">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13</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納付書はコンビニで使えますか？</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13</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使えます。ただし</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金額を訂正したものやコンビニ使用期限を過ぎたものは使えません。</w:t>
                      </w:r>
                    </w:p>
                    <w:p w:rsidR="002A3759" w:rsidRPr="004B623A" w:rsidRDefault="002A3759" w:rsidP="008E3962">
                      <w:pPr>
                        <w:autoSpaceDE w:val="0"/>
                        <w:autoSpaceDN w:val="0"/>
                        <w:adjustRightInd w:val="0"/>
                        <w:jc w:val="left"/>
                        <w:rPr>
                          <w:rFonts w:asciiTheme="minorEastAsia" w:hAnsiTheme="minorEastAsia" w:cs="HG丸ｺﾞｼｯｸM-PRO"/>
                          <w:kern w:val="0"/>
                          <w:sz w:val="22"/>
                        </w:rPr>
                      </w:pPr>
                    </w:p>
                    <w:p w:rsidR="002A3759" w:rsidRPr="004B623A" w:rsidRDefault="002A3759" w:rsidP="008E3962">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14</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納期限はいつですか？</w:t>
                      </w:r>
                    </w:p>
                    <w:p w:rsidR="002A3759" w:rsidRPr="004B623A" w:rsidRDefault="002A3759" w:rsidP="008E3962">
                      <w:pPr>
                        <w:autoSpaceDE w:val="0"/>
                        <w:autoSpaceDN w:val="0"/>
                        <w:adjustRightInd w:val="0"/>
                        <w:ind w:leftChars="114" w:left="459" w:hangingChars="100" w:hanging="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 xml:space="preserve">14 </w:t>
                      </w:r>
                      <w:r w:rsidRPr="004B623A">
                        <w:rPr>
                          <w:rFonts w:asciiTheme="minorEastAsia" w:hAnsiTheme="minorEastAsia" w:cs="HG丸ｺﾞｼｯｸM-PRO" w:hint="eastAsia"/>
                          <w:kern w:val="0"/>
                          <w:sz w:val="22"/>
                        </w:rPr>
                        <w:t>基本的には４月から翌年</w:t>
                      </w:r>
                      <w:r>
                        <w:rPr>
                          <w:rFonts w:asciiTheme="minorEastAsia" w:hAnsiTheme="minorEastAsia" w:cs="HG丸ｺﾞｼｯｸM-PRO" w:hint="eastAsia"/>
                          <w:kern w:val="0"/>
                          <w:sz w:val="22"/>
                        </w:rPr>
                        <w:t>２</w:t>
                      </w:r>
                      <w:r w:rsidRPr="004B623A">
                        <w:rPr>
                          <w:rFonts w:asciiTheme="minorEastAsia" w:hAnsiTheme="minorEastAsia" w:cs="HG丸ｺﾞｼｯｸM-PRO" w:hint="eastAsia"/>
                          <w:kern w:val="0"/>
                          <w:sz w:val="22"/>
                        </w:rPr>
                        <w:t>月までの毎月末日（</w:t>
                      </w:r>
                      <w:r w:rsidRPr="004B623A">
                        <w:rPr>
                          <w:rFonts w:asciiTheme="minorEastAsia" w:hAnsiTheme="minorEastAsia" w:cs="HG丸ｺﾞｼｯｸM-PRO"/>
                          <w:kern w:val="0"/>
                          <w:sz w:val="22"/>
                        </w:rPr>
                        <w:t>12</w:t>
                      </w:r>
                      <w:r w:rsidRPr="004B623A">
                        <w:rPr>
                          <w:rFonts w:asciiTheme="minorEastAsia" w:hAnsiTheme="minorEastAsia" w:cs="HG丸ｺﾞｼｯｸM-PRO" w:hint="eastAsia"/>
                          <w:kern w:val="0"/>
                          <w:sz w:val="22"/>
                        </w:rPr>
                        <w:t>月は</w:t>
                      </w:r>
                      <w:r w:rsidRPr="004B623A">
                        <w:rPr>
                          <w:rFonts w:asciiTheme="minorEastAsia" w:hAnsiTheme="minorEastAsia" w:cs="HG丸ｺﾞｼｯｸM-PRO"/>
                          <w:kern w:val="0"/>
                          <w:sz w:val="22"/>
                        </w:rPr>
                        <w:t>25</w:t>
                      </w:r>
                      <w:r w:rsidRPr="004B623A">
                        <w:rPr>
                          <w:rFonts w:asciiTheme="minorEastAsia" w:hAnsiTheme="minorEastAsia" w:cs="HG丸ｺﾞｼｯｸM-PRO" w:hint="eastAsia"/>
                          <w:kern w:val="0"/>
                          <w:sz w:val="22"/>
                        </w:rPr>
                        <w:t>日）です</w:t>
                      </w:r>
                      <w:r>
                        <w:rPr>
                          <w:rFonts w:asciiTheme="minorEastAsia" w:hAnsiTheme="minorEastAsia" w:cs="HG丸ｺﾞｼｯｸM-PRO" w:hint="eastAsia"/>
                          <w:kern w:val="0"/>
                          <w:sz w:val="22"/>
                        </w:rPr>
                        <w:t>（年11回）</w:t>
                      </w:r>
                      <w:r w:rsidRPr="004B623A">
                        <w:rPr>
                          <w:rFonts w:asciiTheme="minorEastAsia" w:hAnsiTheme="minorEastAsia" w:cs="HG丸ｺﾞｼｯｸM-PRO" w:hint="eastAsia"/>
                          <w:kern w:val="0"/>
                          <w:sz w:val="22"/>
                        </w:rPr>
                        <w:t>。ただし</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末日が土・日・祝日の場合は</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その次の平日になります。</w:t>
                      </w:r>
                    </w:p>
                    <w:p w:rsidR="002A3759" w:rsidRPr="004B623A" w:rsidRDefault="002A3759" w:rsidP="008E3962">
                      <w:pPr>
                        <w:autoSpaceDE w:val="0"/>
                        <w:autoSpaceDN w:val="0"/>
                        <w:adjustRightInd w:val="0"/>
                        <w:jc w:val="left"/>
                        <w:rPr>
                          <w:rFonts w:asciiTheme="minorEastAsia" w:hAnsiTheme="minorEastAsia" w:cs="HG丸ｺﾞｼｯｸM-PRO"/>
                          <w:kern w:val="0"/>
                          <w:sz w:val="22"/>
                        </w:rPr>
                      </w:pPr>
                    </w:p>
                    <w:p w:rsidR="002A3759" w:rsidRPr="004B623A" w:rsidRDefault="002A3759" w:rsidP="008E3962">
                      <w:pPr>
                        <w:autoSpaceDE w:val="0"/>
                        <w:autoSpaceDN w:val="0"/>
                        <w:adjustRightInd w:val="0"/>
                        <w:ind w:firstLineChars="100" w:firstLine="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hint="eastAsia"/>
                          <w:kern w:val="0"/>
                          <w:sz w:val="22"/>
                        </w:rPr>
                        <w:t>15</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うっかり納期限を過ぎてしまいました。納付書は使えますか？</w:t>
                      </w:r>
                    </w:p>
                    <w:p w:rsidR="002A3759" w:rsidRDefault="002A3759" w:rsidP="008E3962">
                      <w:pPr>
                        <w:ind w:leftChars="114" w:left="459" w:hangingChars="100" w:hanging="220"/>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hint="eastAsia"/>
                          <w:kern w:val="0"/>
                          <w:sz w:val="22"/>
                        </w:rPr>
                        <w:t>15</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使えます。お早めに金融機関でお支払いください。ただし、コンビニでは使えませんのでご注意ください。</w:t>
                      </w:r>
                    </w:p>
                    <w:p w:rsidR="002A3759" w:rsidRPr="004B623A" w:rsidRDefault="002A3759" w:rsidP="008E3962">
                      <w:pPr>
                        <w:ind w:leftChars="114" w:left="459" w:hangingChars="100" w:hanging="220"/>
                        <w:rPr>
                          <w:rFonts w:asciiTheme="minorEastAsia" w:hAnsiTheme="minorEastAsia" w:cs="HG丸ｺﾞｼｯｸM-PRO"/>
                          <w:kern w:val="0"/>
                          <w:sz w:val="22"/>
                        </w:rPr>
                      </w:pPr>
                    </w:p>
                    <w:p w:rsidR="002A3759" w:rsidRPr="004B623A" w:rsidRDefault="002A3759" w:rsidP="008E3962">
                      <w:pPr>
                        <w:autoSpaceDE w:val="0"/>
                        <w:autoSpaceDN w:val="0"/>
                        <w:adjustRightInd w:val="0"/>
                        <w:ind w:leftChars="114" w:left="459" w:hangingChars="100" w:hanging="220"/>
                        <w:jc w:val="left"/>
                        <w:rPr>
                          <w:rFonts w:asciiTheme="majorEastAsia" w:eastAsiaTheme="majorEastAsia" w:hAnsiTheme="majorEastAsia" w:cs="HG丸ｺﾞｼｯｸM-PRO"/>
                          <w:kern w:val="0"/>
                          <w:sz w:val="22"/>
                        </w:rPr>
                      </w:pPr>
                      <w:r>
                        <w:rPr>
                          <w:rFonts w:asciiTheme="majorEastAsia" w:eastAsiaTheme="majorEastAsia" w:hAnsiTheme="majorEastAsia" w:cs="HG丸ｺﾞｼｯｸM-PRO"/>
                          <w:kern w:val="0"/>
                          <w:sz w:val="22"/>
                        </w:rPr>
                        <w:t>Ｑ</w:t>
                      </w:r>
                      <w:r w:rsidRPr="004B623A">
                        <w:rPr>
                          <w:rFonts w:asciiTheme="majorEastAsia" w:eastAsiaTheme="majorEastAsia" w:hAnsiTheme="majorEastAsia" w:cs="HG丸ｺﾞｼｯｸM-PRO"/>
                          <w:kern w:val="0"/>
                          <w:sz w:val="22"/>
                        </w:rPr>
                        <w:t>1</w:t>
                      </w:r>
                      <w:r w:rsidRPr="004B623A">
                        <w:rPr>
                          <w:rFonts w:asciiTheme="majorEastAsia" w:eastAsiaTheme="majorEastAsia" w:hAnsiTheme="majorEastAsia" w:cs="HG丸ｺﾞｼｯｸM-PRO" w:hint="eastAsia"/>
                          <w:kern w:val="0"/>
                          <w:sz w:val="22"/>
                        </w:rPr>
                        <w:t>6</w:t>
                      </w:r>
                      <w:r w:rsidRPr="004B623A">
                        <w:rPr>
                          <w:rFonts w:asciiTheme="majorEastAsia" w:eastAsiaTheme="majorEastAsia" w:hAnsiTheme="majorEastAsia" w:cs="HG丸ｺﾞｼｯｸM-PRO"/>
                          <w:kern w:val="0"/>
                          <w:sz w:val="22"/>
                        </w:rPr>
                        <w:t xml:space="preserve"> </w:t>
                      </w:r>
                      <w:r w:rsidRPr="004B623A">
                        <w:rPr>
                          <w:rFonts w:asciiTheme="majorEastAsia" w:eastAsiaTheme="majorEastAsia" w:hAnsiTheme="majorEastAsia" w:cs="HG丸ｺﾞｼｯｸM-PRO" w:hint="eastAsia"/>
                          <w:kern w:val="0"/>
                          <w:sz w:val="22"/>
                        </w:rPr>
                        <w:t>現在</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子どもが小学生ですが</w:t>
                      </w:r>
                      <w:r>
                        <w:rPr>
                          <w:rFonts w:asciiTheme="majorEastAsia" w:eastAsiaTheme="majorEastAsia" w:hAnsiTheme="majorEastAsia" w:cs="HG丸ｺﾞｼｯｸM-PRO" w:hint="eastAsia"/>
                          <w:kern w:val="0"/>
                          <w:sz w:val="22"/>
                        </w:rPr>
                        <w:t>、</w:t>
                      </w:r>
                      <w:r w:rsidRPr="004B623A">
                        <w:rPr>
                          <w:rFonts w:asciiTheme="majorEastAsia" w:eastAsiaTheme="majorEastAsia" w:hAnsiTheme="majorEastAsia" w:cs="HG丸ｺﾞｼｯｸM-PRO" w:hint="eastAsia"/>
                          <w:kern w:val="0"/>
                          <w:sz w:val="22"/>
                        </w:rPr>
                        <w:t>中学生になるときに改めて手続きが必要となりますか？</w:t>
                      </w:r>
                    </w:p>
                    <w:p w:rsidR="002A3759" w:rsidRPr="008E3962" w:rsidRDefault="002A3759" w:rsidP="008E3962">
                      <w:pPr>
                        <w:autoSpaceDE w:val="0"/>
                        <w:autoSpaceDN w:val="0"/>
                        <w:adjustRightInd w:val="0"/>
                        <w:ind w:firstLineChars="100" w:firstLine="220"/>
                        <w:jc w:val="left"/>
                        <w:rPr>
                          <w:rFonts w:asciiTheme="minorEastAsia" w:hAnsiTheme="minorEastAsia" w:cs="HG丸ｺﾞｼｯｸM-PRO"/>
                          <w:kern w:val="0"/>
                          <w:sz w:val="22"/>
                        </w:rPr>
                      </w:pPr>
                      <w:r>
                        <w:rPr>
                          <w:rFonts w:asciiTheme="majorEastAsia" w:eastAsiaTheme="majorEastAsia" w:hAnsiTheme="majorEastAsia" w:cs="HG丸ｺﾞｼｯｸM-PRO"/>
                          <w:kern w:val="0"/>
                          <w:sz w:val="22"/>
                        </w:rPr>
                        <w:t>Ａ</w:t>
                      </w:r>
                      <w:r w:rsidRPr="004B623A">
                        <w:rPr>
                          <w:rFonts w:asciiTheme="majorEastAsia" w:eastAsiaTheme="majorEastAsia" w:hAnsiTheme="majorEastAsia" w:cs="HG丸ｺﾞｼｯｸM-PRO"/>
                          <w:kern w:val="0"/>
                          <w:sz w:val="22"/>
                        </w:rPr>
                        <w:t>1</w:t>
                      </w:r>
                      <w:r w:rsidRPr="004B623A">
                        <w:rPr>
                          <w:rFonts w:asciiTheme="majorEastAsia" w:eastAsiaTheme="majorEastAsia" w:hAnsiTheme="majorEastAsia" w:cs="HG丸ｺﾞｼｯｸM-PRO" w:hint="eastAsia"/>
                          <w:kern w:val="0"/>
                          <w:sz w:val="22"/>
                        </w:rPr>
                        <w:t>6</w:t>
                      </w:r>
                      <w:r w:rsidRPr="004B623A">
                        <w:rPr>
                          <w:rFonts w:asciiTheme="minorEastAsia" w:hAnsiTheme="minorEastAsia" w:cs="HG丸ｺﾞｼｯｸM-PRO"/>
                          <w:kern w:val="0"/>
                          <w:sz w:val="22"/>
                        </w:rPr>
                        <w:t xml:space="preserve"> </w:t>
                      </w:r>
                      <w:r w:rsidRPr="004B623A">
                        <w:rPr>
                          <w:rFonts w:asciiTheme="minorEastAsia" w:hAnsiTheme="minorEastAsia" w:cs="HG丸ｺﾞｼｯｸM-PRO" w:hint="eastAsia"/>
                          <w:kern w:val="0"/>
                          <w:sz w:val="22"/>
                        </w:rPr>
                        <w:t>内容に変更がない限り</w:t>
                      </w:r>
                      <w:r>
                        <w:rPr>
                          <w:rFonts w:asciiTheme="minorEastAsia" w:hAnsiTheme="minorEastAsia" w:cs="HG丸ｺﾞｼｯｸM-PRO" w:hint="eastAsia"/>
                          <w:kern w:val="0"/>
                          <w:sz w:val="22"/>
                        </w:rPr>
                        <w:t>、</w:t>
                      </w:r>
                      <w:r w:rsidRPr="004B623A">
                        <w:rPr>
                          <w:rFonts w:asciiTheme="minorEastAsia" w:hAnsiTheme="minorEastAsia" w:cs="HG丸ｺﾞｼｯｸM-PRO" w:hint="eastAsia"/>
                          <w:kern w:val="0"/>
                          <w:sz w:val="22"/>
                        </w:rPr>
                        <w:t>再度の手続きは必要ありません。</w:t>
                      </w:r>
                    </w:p>
                  </w:txbxContent>
                </v:textbox>
              </v:roundrect>
            </w:pict>
          </mc:Fallback>
        </mc:AlternateContent>
      </w: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Pr="004B623A"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Pr="004B623A"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Pr="004B623A" w:rsidRDefault="00953F86" w:rsidP="00953F86">
      <w:pPr>
        <w:autoSpaceDE w:val="0"/>
        <w:autoSpaceDN w:val="0"/>
        <w:adjustRightInd w:val="0"/>
        <w:ind w:firstLineChars="100" w:firstLine="220"/>
        <w:jc w:val="left"/>
        <w:rPr>
          <w:rFonts w:asciiTheme="minorEastAsia" w:hAnsiTheme="minorEastAsia" w:cs="HG丸ｺﾞｼｯｸM-PRO"/>
          <w:kern w:val="0"/>
          <w:sz w:val="22"/>
        </w:rPr>
      </w:pPr>
    </w:p>
    <w:p w:rsidR="00953F86" w:rsidRPr="00953F86" w:rsidRDefault="00366705" w:rsidP="005B56F0">
      <w:pPr>
        <w:autoSpaceDE w:val="0"/>
        <w:autoSpaceDN w:val="0"/>
        <w:adjustRightInd w:val="0"/>
        <w:jc w:val="left"/>
        <w:rPr>
          <w:rFonts w:asciiTheme="minorEastAsia" w:hAnsiTheme="minorEastAsia" w:cs="HG丸ｺﾞｼｯｸM-PRO"/>
          <w:kern w:val="0"/>
          <w:sz w:val="22"/>
        </w:rPr>
      </w:pPr>
      <w:r w:rsidRPr="004B623A">
        <w:rPr>
          <w:rFonts w:asciiTheme="minorEastAsia" w:hAnsiTheme="minorEastAsia" w:cs="HG丸ｺﾞｼｯｸM-PRO" w:hint="eastAsia"/>
          <w:noProof/>
          <w:kern w:val="0"/>
          <w:sz w:val="22"/>
        </w:rPr>
        <mc:AlternateContent>
          <mc:Choice Requires="wps">
            <w:drawing>
              <wp:anchor distT="0" distB="0" distL="114300" distR="114300" simplePos="0" relativeHeight="251665408" behindDoc="0" locked="0" layoutInCell="1" allowOverlap="1" wp14:anchorId="4A49BA0A" wp14:editId="0972FD15">
                <wp:simplePos x="0" y="0"/>
                <wp:positionH relativeFrom="column">
                  <wp:posOffset>480060</wp:posOffset>
                </wp:positionH>
                <wp:positionV relativeFrom="paragraph">
                  <wp:posOffset>36830</wp:posOffset>
                </wp:positionV>
                <wp:extent cx="5172075" cy="5810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172075" cy="5810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3759" w:rsidRPr="004B623A" w:rsidRDefault="002A3759" w:rsidP="00953F86">
                            <w:pPr>
                              <w:rPr>
                                <w:rFonts w:asciiTheme="majorEastAsia" w:eastAsiaTheme="majorEastAsia" w:hAnsiTheme="majorEastAsia"/>
                                <w:kern w:val="21"/>
                                <w:szCs w:val="20"/>
                              </w:rPr>
                            </w:pPr>
                            <w:r w:rsidRPr="004B623A">
                              <w:rPr>
                                <w:rFonts w:asciiTheme="majorEastAsia" w:eastAsiaTheme="majorEastAsia" w:hAnsiTheme="majorEastAsia" w:hint="eastAsia"/>
                                <w:kern w:val="21"/>
                                <w:szCs w:val="20"/>
                              </w:rPr>
                              <w:t xml:space="preserve">＜お問い合わせ先＞　</w:t>
                            </w:r>
                          </w:p>
                          <w:p w:rsidR="002A3759" w:rsidRPr="004B623A" w:rsidRDefault="002A3759" w:rsidP="00953F86">
                            <w:pPr>
                              <w:ind w:firstLineChars="100" w:firstLine="210"/>
                              <w:rPr>
                                <w:rFonts w:asciiTheme="majorEastAsia" w:eastAsiaTheme="majorEastAsia" w:hAnsiTheme="majorEastAsia"/>
                                <w:sz w:val="24"/>
                                <w:szCs w:val="24"/>
                              </w:rPr>
                            </w:pPr>
                            <w:r>
                              <w:rPr>
                                <w:rFonts w:asciiTheme="majorEastAsia" w:eastAsiaTheme="majorEastAsia" w:hAnsiTheme="majorEastAsia" w:hint="eastAsia"/>
                                <w:kern w:val="21"/>
                                <w:szCs w:val="20"/>
                              </w:rPr>
                              <w:t>柳川市教育委員会　学校教育課　学校給食係</w:t>
                            </w:r>
                            <w:r w:rsidRPr="004B623A">
                              <w:rPr>
                                <w:rFonts w:asciiTheme="majorEastAsia" w:eastAsiaTheme="majorEastAsia" w:hAnsiTheme="majorEastAsia" w:hint="eastAsia"/>
                                <w:kern w:val="21"/>
                                <w:szCs w:val="20"/>
                              </w:rPr>
                              <w:t xml:space="preserve">　電話：77-8173</w:t>
                            </w:r>
                            <w:r>
                              <w:rPr>
                                <w:rFonts w:asciiTheme="majorEastAsia" w:eastAsiaTheme="majorEastAsia" w:hAnsiTheme="majorEastAsia" w:hint="eastAsia"/>
                                <w:kern w:val="21"/>
                                <w:szCs w:val="20"/>
                              </w:rPr>
                              <w:t xml:space="preserve"> </w:t>
                            </w:r>
                            <w:r w:rsidRPr="004B623A">
                              <w:rPr>
                                <w:rFonts w:asciiTheme="majorEastAsia" w:eastAsiaTheme="majorEastAsia" w:hAnsiTheme="majorEastAsia" w:hint="eastAsia"/>
                                <w:kern w:val="21"/>
                                <w:szCs w:val="20"/>
                              </w:rPr>
                              <w:t>/</w:t>
                            </w:r>
                            <w:r>
                              <w:rPr>
                                <w:rFonts w:asciiTheme="majorEastAsia" w:eastAsiaTheme="majorEastAsia" w:hAnsiTheme="majorEastAsia" w:hint="eastAsia"/>
                                <w:kern w:val="21"/>
                                <w:szCs w:val="20"/>
                              </w:rPr>
                              <w:t xml:space="preserve"> </w:t>
                            </w:r>
                            <w:r w:rsidRPr="004B623A">
                              <w:rPr>
                                <w:rFonts w:asciiTheme="majorEastAsia" w:eastAsiaTheme="majorEastAsia" w:hAnsiTheme="majorEastAsia" w:hint="eastAsia"/>
                                <w:kern w:val="21"/>
                                <w:szCs w:val="20"/>
                              </w:rPr>
                              <w:t>F</w:t>
                            </w:r>
                            <w:r>
                              <w:rPr>
                                <w:rFonts w:asciiTheme="majorEastAsia" w:eastAsiaTheme="majorEastAsia" w:hAnsiTheme="majorEastAsia" w:hint="eastAsia"/>
                                <w:kern w:val="21"/>
                                <w:szCs w:val="20"/>
                              </w:rPr>
                              <w:t>Ａ</w:t>
                            </w:r>
                            <w:r w:rsidRPr="004B623A">
                              <w:rPr>
                                <w:rFonts w:asciiTheme="majorEastAsia" w:eastAsiaTheme="majorEastAsia" w:hAnsiTheme="majorEastAsia" w:hint="eastAsia"/>
                                <w:kern w:val="21"/>
                                <w:szCs w:val="20"/>
                              </w:rPr>
                              <w:t>X：74-5545</w:t>
                            </w:r>
                          </w:p>
                          <w:p w:rsidR="002A3759" w:rsidRPr="004B623A" w:rsidRDefault="002A3759" w:rsidP="00953F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margin-left:37.8pt;margin-top:2.9pt;width:407.2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" fillcolor="white [3201]" strokecolor="black [3213]" strokeweight=".5pt">
                <v:textbox>
                  <w:txbxContent>
                    <w:p w:rsidR="00A24656" w:rsidRPr="004B623A" w:rsidRDefault="00A24656" w:rsidP="00953F86">
                      <w:pPr>
                        <w:rPr>
                          <w:rFonts w:asciiTheme="majorEastAsia" w:eastAsiaTheme="majorEastAsia" w:hAnsiTheme="majorEastAsia" w:hint="eastAsia"/>
                          <w:kern w:val="21"/>
                          <w:szCs w:val="20"/>
                        </w:rPr>
                      </w:pPr>
                      <w:r w:rsidRPr="004B623A">
                        <w:rPr>
                          <w:rFonts w:asciiTheme="majorEastAsia" w:eastAsiaTheme="majorEastAsia" w:hAnsiTheme="majorEastAsia" w:hint="eastAsia"/>
                          <w:kern w:val="21"/>
                          <w:szCs w:val="20"/>
                        </w:rPr>
                        <w:t xml:space="preserve">＜お問い合わせ先＞　</w:t>
                      </w:r>
                    </w:p>
                    <w:p w:rsidR="00A24656" w:rsidRPr="004B623A" w:rsidRDefault="00A24656" w:rsidP="00953F86">
                      <w:pPr>
                        <w:ind w:firstLineChars="100" w:firstLine="210"/>
                        <w:rPr>
                          <w:rFonts w:asciiTheme="majorEastAsia" w:eastAsiaTheme="majorEastAsia" w:hAnsiTheme="majorEastAsia"/>
                          <w:sz w:val="24"/>
                          <w:szCs w:val="24"/>
                        </w:rPr>
                      </w:pPr>
                      <w:r>
                        <w:rPr>
                          <w:rFonts w:asciiTheme="majorEastAsia" w:eastAsiaTheme="majorEastAsia" w:hAnsiTheme="majorEastAsia" w:hint="eastAsia"/>
                          <w:kern w:val="21"/>
                          <w:szCs w:val="20"/>
                        </w:rPr>
                        <w:t>柳川市教育委員会　学校教育課　学校給食係</w:t>
                      </w:r>
                      <w:r w:rsidRPr="004B623A">
                        <w:rPr>
                          <w:rFonts w:asciiTheme="majorEastAsia" w:eastAsiaTheme="majorEastAsia" w:hAnsiTheme="majorEastAsia" w:hint="eastAsia"/>
                          <w:kern w:val="21"/>
                          <w:szCs w:val="20"/>
                        </w:rPr>
                        <w:t xml:space="preserve">　電話：77-8173</w:t>
                      </w:r>
                      <w:r>
                        <w:rPr>
                          <w:rFonts w:asciiTheme="majorEastAsia" w:eastAsiaTheme="majorEastAsia" w:hAnsiTheme="majorEastAsia" w:hint="eastAsia"/>
                          <w:kern w:val="21"/>
                          <w:szCs w:val="20"/>
                        </w:rPr>
                        <w:t xml:space="preserve"> </w:t>
                      </w:r>
                      <w:r w:rsidRPr="004B623A">
                        <w:rPr>
                          <w:rFonts w:asciiTheme="majorEastAsia" w:eastAsiaTheme="majorEastAsia" w:hAnsiTheme="majorEastAsia" w:hint="eastAsia"/>
                          <w:kern w:val="21"/>
                          <w:szCs w:val="20"/>
                        </w:rPr>
                        <w:t>/</w:t>
                      </w:r>
                      <w:r>
                        <w:rPr>
                          <w:rFonts w:asciiTheme="majorEastAsia" w:eastAsiaTheme="majorEastAsia" w:hAnsiTheme="majorEastAsia" w:hint="eastAsia"/>
                          <w:kern w:val="21"/>
                          <w:szCs w:val="20"/>
                        </w:rPr>
                        <w:t xml:space="preserve"> </w:t>
                      </w:r>
                      <w:r w:rsidRPr="004B623A">
                        <w:rPr>
                          <w:rFonts w:asciiTheme="majorEastAsia" w:eastAsiaTheme="majorEastAsia" w:hAnsiTheme="majorEastAsia" w:hint="eastAsia"/>
                          <w:kern w:val="21"/>
                          <w:szCs w:val="20"/>
                        </w:rPr>
                        <w:t>F</w:t>
                      </w:r>
                      <w:r>
                        <w:rPr>
                          <w:rFonts w:asciiTheme="majorEastAsia" w:eastAsiaTheme="majorEastAsia" w:hAnsiTheme="majorEastAsia" w:hint="eastAsia"/>
                          <w:kern w:val="21"/>
                          <w:szCs w:val="20"/>
                        </w:rPr>
                        <w:t>Ａ</w:t>
                      </w:r>
                      <w:r w:rsidRPr="004B623A">
                        <w:rPr>
                          <w:rFonts w:asciiTheme="majorEastAsia" w:eastAsiaTheme="majorEastAsia" w:hAnsiTheme="majorEastAsia" w:hint="eastAsia"/>
                          <w:kern w:val="21"/>
                          <w:szCs w:val="20"/>
                        </w:rPr>
                        <w:t>X：74-5545</w:t>
                      </w:r>
                    </w:p>
                    <w:p w:rsidR="00A24656" w:rsidRPr="004B623A" w:rsidRDefault="00A24656" w:rsidP="00953F86">
                      <w:pPr>
                        <w:jc w:val="center"/>
                      </w:pPr>
                    </w:p>
                  </w:txbxContent>
                </v:textbox>
              </v:rect>
            </w:pict>
          </mc:Fallback>
        </mc:AlternateContent>
      </w:r>
    </w:p>
    <w:sectPr w:rsidR="00953F86" w:rsidRPr="00953F86" w:rsidSect="002A3759">
      <w:pgSz w:w="11906" w:h="16838" w:code="9"/>
      <w:pgMar w:top="567" w:right="1134" w:bottom="851" w:left="1134" w:header="851" w:footer="992" w:gutter="0"/>
      <w:pgNumType w:fmt="numberInDash"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759" w:rsidRDefault="002A3759" w:rsidP="004F7907">
      <w:r>
        <w:separator/>
      </w:r>
    </w:p>
  </w:endnote>
  <w:endnote w:type="continuationSeparator" w:id="0">
    <w:p w:rsidR="002A3759" w:rsidRDefault="002A3759" w:rsidP="004F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759" w:rsidRDefault="002A3759" w:rsidP="004F7907">
      <w:r>
        <w:separator/>
      </w:r>
    </w:p>
  </w:footnote>
  <w:footnote w:type="continuationSeparator" w:id="0">
    <w:p w:rsidR="002A3759" w:rsidRDefault="002A3759" w:rsidP="004F7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3594C"/>
    <w:multiLevelType w:val="hybridMultilevel"/>
    <w:tmpl w:val="EDE278F4"/>
    <w:lvl w:ilvl="0" w:tplc="F5D47826">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nsid w:val="2B67515E"/>
    <w:multiLevelType w:val="hybridMultilevel"/>
    <w:tmpl w:val="4B58F554"/>
    <w:lvl w:ilvl="0" w:tplc="FE8258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39CF733C"/>
    <w:multiLevelType w:val="hybridMultilevel"/>
    <w:tmpl w:val="0E4E3862"/>
    <w:lvl w:ilvl="0" w:tplc="0200F816">
      <w:start w:val="1"/>
      <w:numFmt w:val="decimalEnclosedCircle"/>
      <w:lvlText w:val="%1"/>
      <w:lvlJc w:val="left"/>
      <w:pPr>
        <w:ind w:left="840" w:hanging="360"/>
      </w:pPr>
      <w:rPr>
        <w:rFonts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732531C6"/>
    <w:multiLevelType w:val="hybridMultilevel"/>
    <w:tmpl w:val="CA548E90"/>
    <w:lvl w:ilvl="0" w:tplc="EFD08D50">
      <w:start w:val="2"/>
      <w:numFmt w:val="decimalEnclosedCircle"/>
      <w:lvlText w:val="%1"/>
      <w:lvlJc w:val="left"/>
      <w:pPr>
        <w:ind w:left="840" w:hanging="360"/>
      </w:pPr>
      <w:rPr>
        <w:rFonts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EC"/>
    <w:rsid w:val="000114CD"/>
    <w:rsid w:val="000157D3"/>
    <w:rsid w:val="00017331"/>
    <w:rsid w:val="00033385"/>
    <w:rsid w:val="00033F6D"/>
    <w:rsid w:val="00040A6C"/>
    <w:rsid w:val="00065ECF"/>
    <w:rsid w:val="00096B29"/>
    <w:rsid w:val="000A1834"/>
    <w:rsid w:val="000C19E8"/>
    <w:rsid w:val="000E0CAC"/>
    <w:rsid w:val="000F16E9"/>
    <w:rsid w:val="001042E4"/>
    <w:rsid w:val="001126AB"/>
    <w:rsid w:val="00132D93"/>
    <w:rsid w:val="00175F3C"/>
    <w:rsid w:val="001C6AC2"/>
    <w:rsid w:val="00202540"/>
    <w:rsid w:val="00207217"/>
    <w:rsid w:val="00231320"/>
    <w:rsid w:val="00255796"/>
    <w:rsid w:val="0027532D"/>
    <w:rsid w:val="002856B8"/>
    <w:rsid w:val="00285A7D"/>
    <w:rsid w:val="002A290C"/>
    <w:rsid w:val="002A3759"/>
    <w:rsid w:val="002A6F39"/>
    <w:rsid w:val="002C1163"/>
    <w:rsid w:val="002C3185"/>
    <w:rsid w:val="002C6538"/>
    <w:rsid w:val="002D4328"/>
    <w:rsid w:val="002F43A9"/>
    <w:rsid w:val="0033022C"/>
    <w:rsid w:val="00366705"/>
    <w:rsid w:val="00370F87"/>
    <w:rsid w:val="00377BB1"/>
    <w:rsid w:val="00383579"/>
    <w:rsid w:val="00396AB9"/>
    <w:rsid w:val="003C3F5F"/>
    <w:rsid w:val="003F68D5"/>
    <w:rsid w:val="00426B61"/>
    <w:rsid w:val="00445729"/>
    <w:rsid w:val="00460A02"/>
    <w:rsid w:val="0046202A"/>
    <w:rsid w:val="00463996"/>
    <w:rsid w:val="00464B9B"/>
    <w:rsid w:val="004B623A"/>
    <w:rsid w:val="004F7907"/>
    <w:rsid w:val="00505C4D"/>
    <w:rsid w:val="00527E3E"/>
    <w:rsid w:val="00553A66"/>
    <w:rsid w:val="00556E3B"/>
    <w:rsid w:val="005574CB"/>
    <w:rsid w:val="0057326A"/>
    <w:rsid w:val="005921EA"/>
    <w:rsid w:val="005B3CDC"/>
    <w:rsid w:val="005B56F0"/>
    <w:rsid w:val="005B6B1F"/>
    <w:rsid w:val="005E0A1A"/>
    <w:rsid w:val="005F4F8B"/>
    <w:rsid w:val="006320EE"/>
    <w:rsid w:val="00656241"/>
    <w:rsid w:val="00661D9E"/>
    <w:rsid w:val="006669EC"/>
    <w:rsid w:val="0068145D"/>
    <w:rsid w:val="006855B3"/>
    <w:rsid w:val="006A50D3"/>
    <w:rsid w:val="006B4EF9"/>
    <w:rsid w:val="006C7658"/>
    <w:rsid w:val="006F3650"/>
    <w:rsid w:val="006F52DA"/>
    <w:rsid w:val="006F5FC5"/>
    <w:rsid w:val="00735065"/>
    <w:rsid w:val="00765948"/>
    <w:rsid w:val="007740E9"/>
    <w:rsid w:val="00790581"/>
    <w:rsid w:val="007942A7"/>
    <w:rsid w:val="00794A24"/>
    <w:rsid w:val="007A5451"/>
    <w:rsid w:val="007A7079"/>
    <w:rsid w:val="007B70B5"/>
    <w:rsid w:val="007D33B1"/>
    <w:rsid w:val="00857A42"/>
    <w:rsid w:val="00862D8D"/>
    <w:rsid w:val="00867B05"/>
    <w:rsid w:val="008E3962"/>
    <w:rsid w:val="00910ADA"/>
    <w:rsid w:val="00912FE5"/>
    <w:rsid w:val="00953F86"/>
    <w:rsid w:val="00955688"/>
    <w:rsid w:val="00957D5D"/>
    <w:rsid w:val="0096391F"/>
    <w:rsid w:val="00982C38"/>
    <w:rsid w:val="009C3D60"/>
    <w:rsid w:val="009D6E57"/>
    <w:rsid w:val="00A06068"/>
    <w:rsid w:val="00A10239"/>
    <w:rsid w:val="00A1346E"/>
    <w:rsid w:val="00A24656"/>
    <w:rsid w:val="00A44E3E"/>
    <w:rsid w:val="00A512C8"/>
    <w:rsid w:val="00A60032"/>
    <w:rsid w:val="00A70148"/>
    <w:rsid w:val="00A91C59"/>
    <w:rsid w:val="00AA7CF1"/>
    <w:rsid w:val="00AB141D"/>
    <w:rsid w:val="00AB4AC1"/>
    <w:rsid w:val="00AC3750"/>
    <w:rsid w:val="00AD4D08"/>
    <w:rsid w:val="00AD63CD"/>
    <w:rsid w:val="00AE1D8D"/>
    <w:rsid w:val="00B35C2D"/>
    <w:rsid w:val="00B537A4"/>
    <w:rsid w:val="00B646B7"/>
    <w:rsid w:val="00B72A10"/>
    <w:rsid w:val="00B9677E"/>
    <w:rsid w:val="00BE16F0"/>
    <w:rsid w:val="00C02A34"/>
    <w:rsid w:val="00C270E0"/>
    <w:rsid w:val="00C3230D"/>
    <w:rsid w:val="00C40C90"/>
    <w:rsid w:val="00C5191F"/>
    <w:rsid w:val="00C93C5C"/>
    <w:rsid w:val="00CD013A"/>
    <w:rsid w:val="00CD471D"/>
    <w:rsid w:val="00CD5DE8"/>
    <w:rsid w:val="00CF6210"/>
    <w:rsid w:val="00D01DD2"/>
    <w:rsid w:val="00D03615"/>
    <w:rsid w:val="00D5196D"/>
    <w:rsid w:val="00DC785A"/>
    <w:rsid w:val="00DE0A76"/>
    <w:rsid w:val="00DF3EA3"/>
    <w:rsid w:val="00E03166"/>
    <w:rsid w:val="00E14F8A"/>
    <w:rsid w:val="00E15E3D"/>
    <w:rsid w:val="00E43B66"/>
    <w:rsid w:val="00E55F01"/>
    <w:rsid w:val="00E5727B"/>
    <w:rsid w:val="00E572F9"/>
    <w:rsid w:val="00EB6AC6"/>
    <w:rsid w:val="00ED255A"/>
    <w:rsid w:val="00EE45EA"/>
    <w:rsid w:val="00F0256D"/>
    <w:rsid w:val="00F540EC"/>
    <w:rsid w:val="00F64309"/>
    <w:rsid w:val="00F70080"/>
    <w:rsid w:val="00F72DF3"/>
    <w:rsid w:val="00F86114"/>
    <w:rsid w:val="00F87699"/>
    <w:rsid w:val="00FA0254"/>
    <w:rsid w:val="00FA731A"/>
    <w:rsid w:val="00FE7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A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4AC1"/>
    <w:rPr>
      <w:rFonts w:asciiTheme="majorHAnsi" w:eastAsiaTheme="majorEastAsia" w:hAnsiTheme="majorHAnsi" w:cstheme="majorBidi"/>
      <w:sz w:val="18"/>
      <w:szCs w:val="18"/>
    </w:rPr>
  </w:style>
  <w:style w:type="paragraph" w:styleId="a5">
    <w:name w:val="header"/>
    <w:basedOn w:val="a"/>
    <w:link w:val="a6"/>
    <w:uiPriority w:val="99"/>
    <w:unhideWhenUsed/>
    <w:rsid w:val="004F7907"/>
    <w:pPr>
      <w:tabs>
        <w:tab w:val="center" w:pos="4252"/>
        <w:tab w:val="right" w:pos="8504"/>
      </w:tabs>
      <w:snapToGrid w:val="0"/>
    </w:pPr>
  </w:style>
  <w:style w:type="character" w:customStyle="1" w:styleId="a6">
    <w:name w:val="ヘッダー (文字)"/>
    <w:basedOn w:val="a0"/>
    <w:link w:val="a5"/>
    <w:uiPriority w:val="99"/>
    <w:rsid w:val="004F7907"/>
  </w:style>
  <w:style w:type="paragraph" w:styleId="a7">
    <w:name w:val="footer"/>
    <w:basedOn w:val="a"/>
    <w:link w:val="a8"/>
    <w:uiPriority w:val="99"/>
    <w:unhideWhenUsed/>
    <w:rsid w:val="004F7907"/>
    <w:pPr>
      <w:tabs>
        <w:tab w:val="center" w:pos="4252"/>
        <w:tab w:val="right" w:pos="8504"/>
      </w:tabs>
      <w:snapToGrid w:val="0"/>
    </w:pPr>
  </w:style>
  <w:style w:type="character" w:customStyle="1" w:styleId="a8">
    <w:name w:val="フッター (文字)"/>
    <w:basedOn w:val="a0"/>
    <w:link w:val="a7"/>
    <w:uiPriority w:val="99"/>
    <w:rsid w:val="004F7907"/>
  </w:style>
  <w:style w:type="table" w:styleId="a9">
    <w:name w:val="Table Grid"/>
    <w:basedOn w:val="a1"/>
    <w:uiPriority w:val="59"/>
    <w:rsid w:val="00867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7CF1"/>
    <w:pPr>
      <w:ind w:leftChars="400" w:left="840"/>
    </w:pPr>
  </w:style>
  <w:style w:type="paragraph" w:styleId="ab">
    <w:name w:val="No Spacing"/>
    <w:link w:val="ac"/>
    <w:uiPriority w:val="1"/>
    <w:qFormat/>
    <w:rsid w:val="00C93C5C"/>
    <w:rPr>
      <w:kern w:val="0"/>
      <w:sz w:val="22"/>
    </w:rPr>
  </w:style>
  <w:style w:type="character" w:customStyle="1" w:styleId="ac">
    <w:name w:val="行間詰め (文字)"/>
    <w:basedOn w:val="a0"/>
    <w:link w:val="ab"/>
    <w:uiPriority w:val="1"/>
    <w:rsid w:val="00C93C5C"/>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A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4AC1"/>
    <w:rPr>
      <w:rFonts w:asciiTheme="majorHAnsi" w:eastAsiaTheme="majorEastAsia" w:hAnsiTheme="majorHAnsi" w:cstheme="majorBidi"/>
      <w:sz w:val="18"/>
      <w:szCs w:val="18"/>
    </w:rPr>
  </w:style>
  <w:style w:type="paragraph" w:styleId="a5">
    <w:name w:val="header"/>
    <w:basedOn w:val="a"/>
    <w:link w:val="a6"/>
    <w:uiPriority w:val="99"/>
    <w:unhideWhenUsed/>
    <w:rsid w:val="004F7907"/>
    <w:pPr>
      <w:tabs>
        <w:tab w:val="center" w:pos="4252"/>
        <w:tab w:val="right" w:pos="8504"/>
      </w:tabs>
      <w:snapToGrid w:val="0"/>
    </w:pPr>
  </w:style>
  <w:style w:type="character" w:customStyle="1" w:styleId="a6">
    <w:name w:val="ヘッダー (文字)"/>
    <w:basedOn w:val="a0"/>
    <w:link w:val="a5"/>
    <w:uiPriority w:val="99"/>
    <w:rsid w:val="004F7907"/>
  </w:style>
  <w:style w:type="paragraph" w:styleId="a7">
    <w:name w:val="footer"/>
    <w:basedOn w:val="a"/>
    <w:link w:val="a8"/>
    <w:uiPriority w:val="99"/>
    <w:unhideWhenUsed/>
    <w:rsid w:val="004F7907"/>
    <w:pPr>
      <w:tabs>
        <w:tab w:val="center" w:pos="4252"/>
        <w:tab w:val="right" w:pos="8504"/>
      </w:tabs>
      <w:snapToGrid w:val="0"/>
    </w:pPr>
  </w:style>
  <w:style w:type="character" w:customStyle="1" w:styleId="a8">
    <w:name w:val="フッター (文字)"/>
    <w:basedOn w:val="a0"/>
    <w:link w:val="a7"/>
    <w:uiPriority w:val="99"/>
    <w:rsid w:val="004F7907"/>
  </w:style>
  <w:style w:type="table" w:styleId="a9">
    <w:name w:val="Table Grid"/>
    <w:basedOn w:val="a1"/>
    <w:uiPriority w:val="59"/>
    <w:rsid w:val="00867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7CF1"/>
    <w:pPr>
      <w:ind w:leftChars="400" w:left="840"/>
    </w:pPr>
  </w:style>
  <w:style w:type="paragraph" w:styleId="ab">
    <w:name w:val="No Spacing"/>
    <w:link w:val="ac"/>
    <w:uiPriority w:val="1"/>
    <w:qFormat/>
    <w:rsid w:val="00C93C5C"/>
    <w:rPr>
      <w:kern w:val="0"/>
      <w:sz w:val="22"/>
    </w:rPr>
  </w:style>
  <w:style w:type="character" w:customStyle="1" w:styleId="ac">
    <w:name w:val="行間詰め (文字)"/>
    <w:basedOn w:val="a0"/>
    <w:link w:val="ab"/>
    <w:uiPriority w:val="1"/>
    <w:rsid w:val="00C93C5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56500-7302-4353-AC14-83DC5C94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2</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ynadmin</dc:creator>
  <cp:lastModifiedBy>ynadmin</cp:lastModifiedBy>
  <cp:revision>65</cp:revision>
  <cp:lastPrinted>2019-10-15T04:48:00Z</cp:lastPrinted>
  <dcterms:created xsi:type="dcterms:W3CDTF">2019-10-01T09:51:00Z</dcterms:created>
  <dcterms:modified xsi:type="dcterms:W3CDTF">2019-11-11T00:46:00Z</dcterms:modified>
</cp:coreProperties>
</file>