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405"/>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9810B8" w:rsidTr="007A5EDC">
        <w:trPr>
          <w:trHeight w:val="12611"/>
        </w:trPr>
        <w:tc>
          <w:tcPr>
            <w:tcW w:w="8931" w:type="dxa"/>
          </w:tcPr>
          <w:p w:rsidR="009810B8" w:rsidRPr="006D502A" w:rsidRDefault="009810B8" w:rsidP="009810B8">
            <w:pPr>
              <w:jc w:val="right"/>
              <w:rPr>
                <w:sz w:val="22"/>
              </w:rPr>
            </w:pPr>
            <w:bookmarkStart w:id="0" w:name="_GoBack"/>
            <w:bookmarkEnd w:id="0"/>
            <w:r w:rsidRPr="006D502A">
              <w:rPr>
                <w:rFonts w:hint="eastAsia"/>
                <w:sz w:val="22"/>
              </w:rPr>
              <w:t xml:space="preserve">　　年　　月　　日</w:t>
            </w:r>
          </w:p>
          <w:p w:rsidR="009810B8" w:rsidRPr="006D502A" w:rsidRDefault="009810B8" w:rsidP="006D502A">
            <w:pPr>
              <w:ind w:firstLineChars="100" w:firstLine="220"/>
              <w:rPr>
                <w:sz w:val="22"/>
              </w:rPr>
            </w:pPr>
            <w:r w:rsidRPr="006D502A">
              <w:rPr>
                <w:rFonts w:hint="eastAsia"/>
                <w:sz w:val="22"/>
              </w:rPr>
              <w:t>柳川市消防長　様</w:t>
            </w:r>
          </w:p>
          <w:p w:rsidR="009810B8" w:rsidRPr="006D502A" w:rsidRDefault="009810B8" w:rsidP="009810B8">
            <w:pPr>
              <w:ind w:left="666"/>
              <w:rPr>
                <w:sz w:val="22"/>
              </w:rPr>
            </w:pPr>
          </w:p>
          <w:p w:rsidR="009810B8" w:rsidRPr="006D502A" w:rsidRDefault="009810B8" w:rsidP="009810B8">
            <w:pPr>
              <w:wordWrap w:val="0"/>
              <w:jc w:val="right"/>
              <w:rPr>
                <w:sz w:val="22"/>
              </w:rPr>
            </w:pPr>
            <w:r w:rsidRPr="006D502A">
              <w:rPr>
                <w:rFonts w:hint="eastAsia"/>
                <w:sz w:val="22"/>
              </w:rPr>
              <w:t>管理権原者</w:t>
            </w:r>
            <w:r w:rsidR="004928AF" w:rsidRPr="006D502A">
              <w:rPr>
                <w:rFonts w:hint="eastAsia"/>
                <w:sz w:val="22"/>
              </w:rPr>
              <w:t>（所有者等）</w:t>
            </w:r>
            <w:r w:rsidRPr="006D502A">
              <w:rPr>
                <w:rFonts w:hint="eastAsia"/>
                <w:sz w:val="22"/>
              </w:rPr>
              <w:t xml:space="preserve">　　　　　　　　　</w:t>
            </w:r>
          </w:p>
          <w:p w:rsidR="009810B8" w:rsidRPr="006D502A" w:rsidRDefault="009810B8" w:rsidP="009810B8">
            <w:pPr>
              <w:wordWrap w:val="0"/>
              <w:jc w:val="right"/>
              <w:rPr>
                <w:sz w:val="22"/>
              </w:rPr>
            </w:pPr>
            <w:r w:rsidRPr="006D502A">
              <w:rPr>
                <w:rFonts w:hint="eastAsia"/>
                <w:sz w:val="22"/>
              </w:rPr>
              <w:t xml:space="preserve">住所　　　　　　　　　　　　　　　　　　</w:t>
            </w:r>
          </w:p>
          <w:p w:rsidR="009810B8" w:rsidRPr="006D502A" w:rsidRDefault="009810B8" w:rsidP="009810B8">
            <w:pPr>
              <w:wordWrap w:val="0"/>
              <w:jc w:val="right"/>
              <w:rPr>
                <w:sz w:val="22"/>
              </w:rPr>
            </w:pPr>
            <w:r w:rsidRPr="006D502A">
              <w:rPr>
                <w:rFonts w:hint="eastAsia"/>
                <w:sz w:val="22"/>
              </w:rPr>
              <w:t xml:space="preserve">氏名　　　　　　　　　　　　　　　</w:t>
            </w:r>
            <w:r w:rsidRPr="006D502A">
              <w:rPr>
                <w:rFonts w:asciiTheme="minorEastAsia" w:hAnsiTheme="minorEastAsia" w:hint="eastAsia"/>
                <w:sz w:val="22"/>
              </w:rPr>
              <w:t xml:space="preserve">㊞　　</w:t>
            </w:r>
          </w:p>
          <w:p w:rsidR="009810B8" w:rsidRPr="006D502A" w:rsidRDefault="009810B8" w:rsidP="009810B8">
            <w:pPr>
              <w:jc w:val="right"/>
              <w:rPr>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6"/>
              <w:gridCol w:w="6185"/>
            </w:tblGrid>
            <w:tr w:rsidR="009810B8" w:rsidRPr="006D502A" w:rsidTr="00135317">
              <w:trPr>
                <w:trHeight w:val="592"/>
              </w:trPr>
              <w:tc>
                <w:tcPr>
                  <w:tcW w:w="2036" w:type="dxa"/>
                  <w:vAlign w:val="center"/>
                </w:tcPr>
                <w:p w:rsidR="009810B8" w:rsidRPr="006D502A" w:rsidRDefault="009810B8" w:rsidP="005246B9">
                  <w:pPr>
                    <w:framePr w:hSpace="142" w:wrap="around" w:hAnchor="margin" w:y="405"/>
                    <w:jc w:val="center"/>
                    <w:rPr>
                      <w:sz w:val="22"/>
                    </w:rPr>
                  </w:pPr>
                  <w:r w:rsidRPr="006D502A">
                    <w:rPr>
                      <w:rFonts w:hint="eastAsia"/>
                      <w:sz w:val="22"/>
                    </w:rPr>
                    <w:t>所在地</w:t>
                  </w:r>
                </w:p>
              </w:tc>
              <w:tc>
                <w:tcPr>
                  <w:tcW w:w="6185" w:type="dxa"/>
                </w:tcPr>
                <w:p w:rsidR="009810B8" w:rsidRPr="006D502A" w:rsidRDefault="009810B8" w:rsidP="005246B9">
                  <w:pPr>
                    <w:framePr w:hSpace="142" w:wrap="around" w:hAnchor="margin" w:y="405"/>
                    <w:rPr>
                      <w:sz w:val="22"/>
                    </w:rPr>
                  </w:pPr>
                </w:p>
              </w:tc>
            </w:tr>
            <w:tr w:rsidR="009810B8" w:rsidRPr="006D502A" w:rsidTr="00135317">
              <w:trPr>
                <w:trHeight w:val="558"/>
              </w:trPr>
              <w:tc>
                <w:tcPr>
                  <w:tcW w:w="2036" w:type="dxa"/>
                  <w:vAlign w:val="center"/>
                </w:tcPr>
                <w:p w:rsidR="009810B8" w:rsidRPr="006D502A" w:rsidRDefault="009810B8" w:rsidP="005246B9">
                  <w:pPr>
                    <w:framePr w:hSpace="142" w:wrap="around" w:hAnchor="margin" w:y="405"/>
                    <w:jc w:val="center"/>
                    <w:rPr>
                      <w:sz w:val="22"/>
                    </w:rPr>
                  </w:pPr>
                  <w:r w:rsidRPr="006D502A">
                    <w:rPr>
                      <w:rFonts w:hint="eastAsia"/>
                      <w:sz w:val="22"/>
                    </w:rPr>
                    <w:t>名　称</w:t>
                  </w:r>
                </w:p>
              </w:tc>
              <w:tc>
                <w:tcPr>
                  <w:tcW w:w="6185" w:type="dxa"/>
                </w:tcPr>
                <w:p w:rsidR="009810B8" w:rsidRPr="006D502A" w:rsidRDefault="009810B8" w:rsidP="005246B9">
                  <w:pPr>
                    <w:framePr w:hSpace="142" w:wrap="around" w:hAnchor="margin" w:y="405"/>
                    <w:rPr>
                      <w:sz w:val="22"/>
                    </w:rPr>
                  </w:pPr>
                </w:p>
              </w:tc>
            </w:tr>
            <w:tr w:rsidR="009810B8" w:rsidRPr="006D502A" w:rsidTr="00135317">
              <w:trPr>
                <w:trHeight w:val="552"/>
              </w:trPr>
              <w:tc>
                <w:tcPr>
                  <w:tcW w:w="2036" w:type="dxa"/>
                  <w:vAlign w:val="center"/>
                </w:tcPr>
                <w:p w:rsidR="009810B8" w:rsidRPr="006D502A" w:rsidRDefault="009810B8" w:rsidP="005246B9">
                  <w:pPr>
                    <w:framePr w:hSpace="142" w:wrap="around" w:hAnchor="margin" w:y="405"/>
                    <w:jc w:val="center"/>
                    <w:rPr>
                      <w:sz w:val="22"/>
                    </w:rPr>
                  </w:pPr>
                  <w:r w:rsidRPr="006D502A">
                    <w:rPr>
                      <w:rFonts w:hint="eastAsia"/>
                      <w:sz w:val="22"/>
                    </w:rPr>
                    <w:t>用　途</w:t>
                  </w:r>
                </w:p>
              </w:tc>
              <w:tc>
                <w:tcPr>
                  <w:tcW w:w="6185" w:type="dxa"/>
                </w:tcPr>
                <w:p w:rsidR="009810B8" w:rsidRPr="006D502A" w:rsidRDefault="009810B8" w:rsidP="005246B9">
                  <w:pPr>
                    <w:framePr w:hSpace="142" w:wrap="around" w:hAnchor="margin" w:y="405"/>
                    <w:rPr>
                      <w:sz w:val="22"/>
                    </w:rPr>
                  </w:pPr>
                </w:p>
              </w:tc>
            </w:tr>
            <w:tr w:rsidR="009810B8" w:rsidRPr="006D502A" w:rsidTr="00135317">
              <w:trPr>
                <w:trHeight w:val="561"/>
              </w:trPr>
              <w:tc>
                <w:tcPr>
                  <w:tcW w:w="2036" w:type="dxa"/>
                  <w:vAlign w:val="center"/>
                </w:tcPr>
                <w:p w:rsidR="009810B8" w:rsidRPr="006D502A" w:rsidRDefault="009810B8" w:rsidP="005246B9">
                  <w:pPr>
                    <w:framePr w:hSpace="142" w:wrap="around" w:hAnchor="margin" w:y="405"/>
                    <w:jc w:val="center"/>
                    <w:rPr>
                      <w:sz w:val="22"/>
                    </w:rPr>
                  </w:pPr>
                  <w:r w:rsidRPr="006D502A">
                    <w:rPr>
                      <w:rFonts w:hint="eastAsia"/>
                      <w:sz w:val="22"/>
                    </w:rPr>
                    <w:t>防火管理者</w:t>
                  </w:r>
                </w:p>
              </w:tc>
              <w:tc>
                <w:tcPr>
                  <w:tcW w:w="6185" w:type="dxa"/>
                </w:tcPr>
                <w:p w:rsidR="009810B8" w:rsidRPr="006D502A" w:rsidRDefault="009810B8" w:rsidP="005246B9">
                  <w:pPr>
                    <w:framePr w:hSpace="142" w:wrap="around" w:hAnchor="margin" w:y="405"/>
                    <w:rPr>
                      <w:sz w:val="22"/>
                    </w:rPr>
                  </w:pPr>
                </w:p>
              </w:tc>
            </w:tr>
          </w:tbl>
          <w:p w:rsidR="009810B8" w:rsidRPr="006D502A" w:rsidRDefault="009810B8" w:rsidP="006D502A">
            <w:pPr>
              <w:ind w:left="666" w:firstLineChars="100" w:firstLine="220"/>
              <w:rPr>
                <w:sz w:val="22"/>
              </w:rPr>
            </w:pPr>
          </w:p>
          <w:p w:rsidR="009810B8" w:rsidRPr="006D502A" w:rsidRDefault="009810B8" w:rsidP="00A500C3">
            <w:pPr>
              <w:ind w:firstLineChars="100" w:firstLine="220"/>
              <w:rPr>
                <w:sz w:val="22"/>
              </w:rPr>
            </w:pPr>
            <w:r w:rsidRPr="006D502A">
              <w:rPr>
                <w:rFonts w:hint="eastAsia"/>
                <w:sz w:val="22"/>
              </w:rPr>
              <w:t>管理権原者</w:t>
            </w:r>
            <w:r w:rsidR="00650E99">
              <w:rPr>
                <w:rFonts w:hint="eastAsia"/>
                <w:sz w:val="22"/>
              </w:rPr>
              <w:t>（所有者等）</w:t>
            </w:r>
            <w:r w:rsidRPr="006D502A">
              <w:rPr>
                <w:rFonts w:hint="eastAsia"/>
                <w:sz w:val="22"/>
              </w:rPr>
              <w:t>と各賃借人</w:t>
            </w:r>
            <w:r w:rsidR="00650E99">
              <w:rPr>
                <w:rFonts w:hint="eastAsia"/>
                <w:sz w:val="22"/>
              </w:rPr>
              <w:t>（占有者）</w:t>
            </w:r>
            <w:r w:rsidRPr="006D502A">
              <w:rPr>
                <w:rFonts w:hint="eastAsia"/>
                <w:sz w:val="22"/>
              </w:rPr>
              <w:t>との間で、以下のように防火管理の責任を遂行するために必要な権限がすべて付与される取り決めをし、統一的な防火管理を行います。</w:t>
            </w:r>
          </w:p>
          <w:p w:rsidR="009810B8" w:rsidRPr="006D502A" w:rsidRDefault="009810B8" w:rsidP="006D502A">
            <w:pPr>
              <w:ind w:leftChars="100" w:left="210" w:firstLineChars="100" w:firstLine="220"/>
              <w:rPr>
                <w:sz w:val="22"/>
              </w:rPr>
            </w:pPr>
          </w:p>
          <w:p w:rsidR="009810B8" w:rsidRPr="006D502A" w:rsidRDefault="009810B8" w:rsidP="00A500C3">
            <w:pPr>
              <w:ind w:leftChars="105" w:left="440" w:hangingChars="100" w:hanging="220"/>
              <w:rPr>
                <w:sz w:val="22"/>
              </w:rPr>
            </w:pPr>
            <w:r w:rsidRPr="006D502A">
              <w:rPr>
                <w:rFonts w:hint="eastAsia"/>
                <w:sz w:val="22"/>
              </w:rPr>
              <w:t>ア　管理権原者が、各賃貸部分を含め防火対象物全体の防火に関する権限を有している。</w:t>
            </w:r>
          </w:p>
          <w:p w:rsidR="009810B8" w:rsidRPr="006D502A" w:rsidRDefault="009810B8" w:rsidP="00A500C3">
            <w:pPr>
              <w:ind w:leftChars="105" w:left="440" w:hangingChars="100" w:hanging="220"/>
              <w:rPr>
                <w:sz w:val="22"/>
              </w:rPr>
            </w:pPr>
            <w:r w:rsidRPr="006D502A">
              <w:rPr>
                <w:rFonts w:hint="eastAsia"/>
                <w:sz w:val="22"/>
              </w:rPr>
              <w:t>イ　管理権原者又は管理権原者が選任した防火管理者が、防火上、必要な時に防火対象物の部分に立ち入ることができる。</w:t>
            </w:r>
          </w:p>
          <w:p w:rsidR="009810B8" w:rsidRPr="006D502A" w:rsidRDefault="009810B8" w:rsidP="00A500C3">
            <w:pPr>
              <w:ind w:leftChars="105" w:left="440" w:hangingChars="100" w:hanging="220"/>
              <w:rPr>
                <w:sz w:val="22"/>
              </w:rPr>
            </w:pPr>
            <w:r w:rsidRPr="006D502A">
              <w:rPr>
                <w:rFonts w:hint="eastAsia"/>
                <w:sz w:val="22"/>
              </w:rPr>
              <w:t>ウ　管理権原者又は管理権原者が選任した防火管理者が各賃借人に対する防火に係る指示権限を有している。</w:t>
            </w:r>
          </w:p>
          <w:p w:rsidR="009810B8" w:rsidRPr="006D502A" w:rsidRDefault="009810B8" w:rsidP="009810B8">
            <w:pPr>
              <w:ind w:left="666"/>
              <w:rPr>
                <w:sz w:val="22"/>
              </w:rPr>
            </w:pPr>
          </w:p>
          <w:p w:rsidR="009810B8" w:rsidRPr="006D502A" w:rsidRDefault="009810B8" w:rsidP="006D502A">
            <w:pPr>
              <w:ind w:firstLineChars="200" w:firstLine="440"/>
              <w:rPr>
                <w:sz w:val="22"/>
              </w:rPr>
            </w:pPr>
            <w:r w:rsidRPr="006D502A">
              <w:rPr>
                <w:rFonts w:hint="eastAsia"/>
                <w:sz w:val="22"/>
              </w:rPr>
              <w:t>賃借人</w:t>
            </w:r>
            <w:r w:rsidR="00650E99">
              <w:rPr>
                <w:rFonts w:hint="eastAsia"/>
                <w:sz w:val="22"/>
              </w:rPr>
              <w:t>（占有者）</w:t>
            </w:r>
          </w:p>
          <w:tbl>
            <w:tblPr>
              <w:tblStyle w:val="a5"/>
              <w:tblW w:w="0" w:type="auto"/>
              <w:tblInd w:w="286" w:type="dxa"/>
              <w:tblLook w:val="04A0" w:firstRow="1" w:lastRow="0" w:firstColumn="1" w:lastColumn="0" w:noHBand="0" w:noVBand="1"/>
            </w:tblPr>
            <w:tblGrid>
              <w:gridCol w:w="2034"/>
              <w:gridCol w:w="2051"/>
              <w:gridCol w:w="2034"/>
              <w:gridCol w:w="2051"/>
            </w:tblGrid>
            <w:tr w:rsidR="009810B8" w:rsidRPr="006D502A" w:rsidTr="00EF5D67">
              <w:trPr>
                <w:trHeight w:val="621"/>
              </w:trPr>
              <w:tc>
                <w:tcPr>
                  <w:tcW w:w="2034" w:type="dxa"/>
                  <w:tcBorders>
                    <w:bottom w:val="double" w:sz="4" w:space="0" w:color="auto"/>
                    <w:right w:val="dotted" w:sz="4" w:space="0" w:color="auto"/>
                  </w:tcBorders>
                  <w:vAlign w:val="center"/>
                </w:tcPr>
                <w:p w:rsidR="009810B8" w:rsidRPr="006D502A" w:rsidRDefault="009810B8" w:rsidP="005246B9">
                  <w:pPr>
                    <w:framePr w:hSpace="142" w:wrap="around" w:hAnchor="margin" w:y="405"/>
                    <w:jc w:val="center"/>
                    <w:rPr>
                      <w:sz w:val="22"/>
                    </w:rPr>
                  </w:pPr>
                  <w:r w:rsidRPr="006D502A">
                    <w:rPr>
                      <w:rFonts w:hint="eastAsia"/>
                      <w:sz w:val="22"/>
                    </w:rPr>
                    <w:t>事業所名</w:t>
                  </w:r>
                </w:p>
              </w:tc>
              <w:tc>
                <w:tcPr>
                  <w:tcW w:w="2051" w:type="dxa"/>
                  <w:tcBorders>
                    <w:left w:val="dotted" w:sz="4" w:space="0" w:color="auto"/>
                    <w:bottom w:val="double" w:sz="4" w:space="0" w:color="auto"/>
                    <w:right w:val="single" w:sz="12" w:space="0" w:color="auto"/>
                  </w:tcBorders>
                  <w:vAlign w:val="center"/>
                </w:tcPr>
                <w:p w:rsidR="009810B8" w:rsidRPr="006D502A" w:rsidRDefault="009810B8" w:rsidP="005246B9">
                  <w:pPr>
                    <w:framePr w:hSpace="142" w:wrap="around" w:hAnchor="margin" w:y="405"/>
                    <w:jc w:val="center"/>
                    <w:rPr>
                      <w:sz w:val="22"/>
                    </w:rPr>
                  </w:pPr>
                  <w:r w:rsidRPr="006D502A">
                    <w:rPr>
                      <w:rFonts w:hint="eastAsia"/>
                      <w:sz w:val="22"/>
                    </w:rPr>
                    <w:t>代表者氏名・印</w:t>
                  </w:r>
                </w:p>
              </w:tc>
              <w:tc>
                <w:tcPr>
                  <w:tcW w:w="2034" w:type="dxa"/>
                  <w:tcBorders>
                    <w:left w:val="single" w:sz="12" w:space="0" w:color="auto"/>
                    <w:bottom w:val="double" w:sz="4" w:space="0" w:color="auto"/>
                    <w:right w:val="dotted" w:sz="4" w:space="0" w:color="auto"/>
                  </w:tcBorders>
                  <w:vAlign w:val="center"/>
                </w:tcPr>
                <w:p w:rsidR="009810B8" w:rsidRPr="006D502A" w:rsidRDefault="009810B8" w:rsidP="005246B9">
                  <w:pPr>
                    <w:framePr w:hSpace="142" w:wrap="around" w:hAnchor="margin" w:y="405"/>
                    <w:jc w:val="center"/>
                    <w:rPr>
                      <w:sz w:val="22"/>
                    </w:rPr>
                  </w:pPr>
                  <w:r w:rsidRPr="006D502A">
                    <w:rPr>
                      <w:rFonts w:hint="eastAsia"/>
                      <w:sz w:val="22"/>
                    </w:rPr>
                    <w:t>事業所名</w:t>
                  </w:r>
                </w:p>
              </w:tc>
              <w:tc>
                <w:tcPr>
                  <w:tcW w:w="2051" w:type="dxa"/>
                  <w:tcBorders>
                    <w:left w:val="dotted" w:sz="4" w:space="0" w:color="auto"/>
                    <w:bottom w:val="double" w:sz="4" w:space="0" w:color="auto"/>
                  </w:tcBorders>
                  <w:vAlign w:val="center"/>
                </w:tcPr>
                <w:p w:rsidR="009810B8" w:rsidRPr="006D502A" w:rsidRDefault="009810B8" w:rsidP="005246B9">
                  <w:pPr>
                    <w:framePr w:hSpace="142" w:wrap="around" w:hAnchor="margin" w:y="405"/>
                    <w:jc w:val="center"/>
                    <w:rPr>
                      <w:sz w:val="22"/>
                    </w:rPr>
                  </w:pPr>
                  <w:r w:rsidRPr="006D502A">
                    <w:rPr>
                      <w:rFonts w:hint="eastAsia"/>
                      <w:sz w:val="22"/>
                    </w:rPr>
                    <w:t>代表者氏名・印</w:t>
                  </w:r>
                </w:p>
              </w:tc>
            </w:tr>
            <w:tr w:rsidR="009810B8" w:rsidRPr="006D502A" w:rsidTr="00EF5D67">
              <w:trPr>
                <w:trHeight w:val="541"/>
              </w:trPr>
              <w:tc>
                <w:tcPr>
                  <w:tcW w:w="2034" w:type="dxa"/>
                  <w:tcBorders>
                    <w:top w:val="double" w:sz="4" w:space="0" w:color="auto"/>
                    <w:right w:val="dotted" w:sz="4" w:space="0" w:color="auto"/>
                  </w:tcBorders>
                </w:tcPr>
                <w:p w:rsidR="009810B8" w:rsidRPr="006D502A" w:rsidRDefault="009810B8" w:rsidP="005246B9">
                  <w:pPr>
                    <w:framePr w:hSpace="142" w:wrap="around" w:hAnchor="margin" w:y="405"/>
                    <w:rPr>
                      <w:sz w:val="22"/>
                    </w:rPr>
                  </w:pPr>
                </w:p>
              </w:tc>
              <w:tc>
                <w:tcPr>
                  <w:tcW w:w="2051" w:type="dxa"/>
                  <w:tcBorders>
                    <w:top w:val="double" w:sz="4" w:space="0" w:color="auto"/>
                    <w:left w:val="dotted" w:sz="4" w:space="0" w:color="auto"/>
                    <w:right w:val="single" w:sz="12" w:space="0" w:color="auto"/>
                  </w:tcBorders>
                </w:tcPr>
                <w:p w:rsidR="009810B8" w:rsidRPr="006D502A" w:rsidRDefault="009810B8" w:rsidP="005246B9">
                  <w:pPr>
                    <w:framePr w:hSpace="142" w:wrap="around" w:hAnchor="margin" w:y="405"/>
                    <w:rPr>
                      <w:sz w:val="22"/>
                    </w:rPr>
                  </w:pPr>
                </w:p>
              </w:tc>
              <w:tc>
                <w:tcPr>
                  <w:tcW w:w="2034" w:type="dxa"/>
                  <w:tcBorders>
                    <w:top w:val="double" w:sz="4" w:space="0" w:color="auto"/>
                    <w:left w:val="single" w:sz="12" w:space="0" w:color="auto"/>
                    <w:right w:val="dotted" w:sz="4" w:space="0" w:color="auto"/>
                  </w:tcBorders>
                </w:tcPr>
                <w:p w:rsidR="009810B8" w:rsidRPr="006D502A" w:rsidRDefault="009810B8" w:rsidP="005246B9">
                  <w:pPr>
                    <w:framePr w:hSpace="142" w:wrap="around" w:hAnchor="margin" w:y="405"/>
                    <w:rPr>
                      <w:sz w:val="22"/>
                    </w:rPr>
                  </w:pPr>
                </w:p>
              </w:tc>
              <w:tc>
                <w:tcPr>
                  <w:tcW w:w="2051" w:type="dxa"/>
                  <w:tcBorders>
                    <w:top w:val="double" w:sz="4" w:space="0" w:color="auto"/>
                    <w:left w:val="dotted" w:sz="4" w:space="0" w:color="auto"/>
                  </w:tcBorders>
                </w:tcPr>
                <w:p w:rsidR="009810B8" w:rsidRPr="006D502A" w:rsidRDefault="009810B8" w:rsidP="005246B9">
                  <w:pPr>
                    <w:framePr w:hSpace="142" w:wrap="around" w:hAnchor="margin" w:y="405"/>
                    <w:rPr>
                      <w:sz w:val="22"/>
                    </w:rPr>
                  </w:pPr>
                </w:p>
              </w:tc>
            </w:tr>
            <w:tr w:rsidR="009810B8" w:rsidRPr="006D502A" w:rsidTr="00EF5D67">
              <w:trPr>
                <w:trHeight w:val="562"/>
              </w:trPr>
              <w:tc>
                <w:tcPr>
                  <w:tcW w:w="2034" w:type="dxa"/>
                  <w:tcBorders>
                    <w:right w:val="dotted" w:sz="4" w:space="0" w:color="auto"/>
                  </w:tcBorders>
                </w:tcPr>
                <w:p w:rsidR="009810B8" w:rsidRPr="006D502A" w:rsidRDefault="009810B8" w:rsidP="005246B9">
                  <w:pPr>
                    <w:framePr w:hSpace="142" w:wrap="around" w:hAnchor="margin" w:y="405"/>
                    <w:rPr>
                      <w:sz w:val="22"/>
                    </w:rPr>
                  </w:pPr>
                </w:p>
              </w:tc>
              <w:tc>
                <w:tcPr>
                  <w:tcW w:w="2051" w:type="dxa"/>
                  <w:tcBorders>
                    <w:left w:val="dotted" w:sz="4" w:space="0" w:color="auto"/>
                    <w:right w:val="single" w:sz="12" w:space="0" w:color="auto"/>
                  </w:tcBorders>
                </w:tcPr>
                <w:p w:rsidR="009810B8" w:rsidRPr="006D502A" w:rsidRDefault="009810B8" w:rsidP="005246B9">
                  <w:pPr>
                    <w:framePr w:hSpace="142" w:wrap="around" w:hAnchor="margin" w:y="405"/>
                    <w:rPr>
                      <w:sz w:val="22"/>
                    </w:rPr>
                  </w:pPr>
                </w:p>
              </w:tc>
              <w:tc>
                <w:tcPr>
                  <w:tcW w:w="2034" w:type="dxa"/>
                  <w:tcBorders>
                    <w:left w:val="single" w:sz="12" w:space="0" w:color="auto"/>
                    <w:right w:val="dotted" w:sz="4" w:space="0" w:color="auto"/>
                  </w:tcBorders>
                </w:tcPr>
                <w:p w:rsidR="009810B8" w:rsidRPr="006D502A" w:rsidRDefault="009810B8" w:rsidP="005246B9">
                  <w:pPr>
                    <w:framePr w:hSpace="142" w:wrap="around" w:hAnchor="margin" w:y="405"/>
                    <w:rPr>
                      <w:sz w:val="22"/>
                    </w:rPr>
                  </w:pPr>
                </w:p>
              </w:tc>
              <w:tc>
                <w:tcPr>
                  <w:tcW w:w="2051" w:type="dxa"/>
                  <w:tcBorders>
                    <w:left w:val="dotted" w:sz="4" w:space="0" w:color="auto"/>
                  </w:tcBorders>
                </w:tcPr>
                <w:p w:rsidR="009810B8" w:rsidRPr="006D502A" w:rsidRDefault="009810B8" w:rsidP="005246B9">
                  <w:pPr>
                    <w:framePr w:hSpace="142" w:wrap="around" w:hAnchor="margin" w:y="405"/>
                    <w:rPr>
                      <w:sz w:val="22"/>
                    </w:rPr>
                  </w:pPr>
                </w:p>
              </w:tc>
            </w:tr>
            <w:tr w:rsidR="009810B8" w:rsidRPr="006D502A" w:rsidTr="00EF5D67">
              <w:trPr>
                <w:trHeight w:val="557"/>
              </w:trPr>
              <w:tc>
                <w:tcPr>
                  <w:tcW w:w="2034" w:type="dxa"/>
                  <w:tcBorders>
                    <w:right w:val="dotted" w:sz="4" w:space="0" w:color="auto"/>
                  </w:tcBorders>
                </w:tcPr>
                <w:p w:rsidR="009810B8" w:rsidRPr="006D502A" w:rsidRDefault="009810B8" w:rsidP="005246B9">
                  <w:pPr>
                    <w:framePr w:hSpace="142" w:wrap="around" w:hAnchor="margin" w:y="405"/>
                    <w:rPr>
                      <w:sz w:val="22"/>
                    </w:rPr>
                  </w:pPr>
                </w:p>
              </w:tc>
              <w:tc>
                <w:tcPr>
                  <w:tcW w:w="2051" w:type="dxa"/>
                  <w:tcBorders>
                    <w:left w:val="dotted" w:sz="4" w:space="0" w:color="auto"/>
                    <w:right w:val="single" w:sz="12" w:space="0" w:color="auto"/>
                  </w:tcBorders>
                </w:tcPr>
                <w:p w:rsidR="009810B8" w:rsidRPr="006D502A" w:rsidRDefault="009810B8" w:rsidP="005246B9">
                  <w:pPr>
                    <w:framePr w:hSpace="142" w:wrap="around" w:hAnchor="margin" w:y="405"/>
                    <w:rPr>
                      <w:sz w:val="22"/>
                    </w:rPr>
                  </w:pPr>
                </w:p>
              </w:tc>
              <w:tc>
                <w:tcPr>
                  <w:tcW w:w="2034" w:type="dxa"/>
                  <w:tcBorders>
                    <w:left w:val="single" w:sz="12" w:space="0" w:color="auto"/>
                    <w:right w:val="dotted" w:sz="4" w:space="0" w:color="auto"/>
                  </w:tcBorders>
                </w:tcPr>
                <w:p w:rsidR="009810B8" w:rsidRPr="006D502A" w:rsidRDefault="009810B8" w:rsidP="005246B9">
                  <w:pPr>
                    <w:framePr w:hSpace="142" w:wrap="around" w:hAnchor="margin" w:y="405"/>
                    <w:rPr>
                      <w:sz w:val="22"/>
                    </w:rPr>
                  </w:pPr>
                </w:p>
              </w:tc>
              <w:tc>
                <w:tcPr>
                  <w:tcW w:w="2051" w:type="dxa"/>
                  <w:tcBorders>
                    <w:left w:val="dotted" w:sz="4" w:space="0" w:color="auto"/>
                  </w:tcBorders>
                </w:tcPr>
                <w:p w:rsidR="009810B8" w:rsidRPr="006D502A" w:rsidRDefault="009810B8" w:rsidP="005246B9">
                  <w:pPr>
                    <w:framePr w:hSpace="142" w:wrap="around" w:hAnchor="margin" w:y="405"/>
                    <w:rPr>
                      <w:sz w:val="22"/>
                    </w:rPr>
                  </w:pPr>
                </w:p>
              </w:tc>
            </w:tr>
            <w:tr w:rsidR="009810B8" w:rsidRPr="006D502A" w:rsidTr="00EF5D67">
              <w:trPr>
                <w:trHeight w:val="551"/>
              </w:trPr>
              <w:tc>
                <w:tcPr>
                  <w:tcW w:w="2034" w:type="dxa"/>
                  <w:tcBorders>
                    <w:right w:val="dotted" w:sz="4" w:space="0" w:color="auto"/>
                  </w:tcBorders>
                </w:tcPr>
                <w:p w:rsidR="009810B8" w:rsidRPr="006D502A" w:rsidRDefault="009810B8" w:rsidP="005246B9">
                  <w:pPr>
                    <w:framePr w:hSpace="142" w:wrap="around" w:hAnchor="margin" w:y="405"/>
                    <w:rPr>
                      <w:sz w:val="22"/>
                    </w:rPr>
                  </w:pPr>
                </w:p>
              </w:tc>
              <w:tc>
                <w:tcPr>
                  <w:tcW w:w="2051" w:type="dxa"/>
                  <w:tcBorders>
                    <w:left w:val="dotted" w:sz="4" w:space="0" w:color="auto"/>
                    <w:right w:val="single" w:sz="12" w:space="0" w:color="auto"/>
                  </w:tcBorders>
                </w:tcPr>
                <w:p w:rsidR="009810B8" w:rsidRPr="006D502A" w:rsidRDefault="009810B8" w:rsidP="005246B9">
                  <w:pPr>
                    <w:framePr w:hSpace="142" w:wrap="around" w:hAnchor="margin" w:y="405"/>
                    <w:rPr>
                      <w:sz w:val="22"/>
                    </w:rPr>
                  </w:pPr>
                </w:p>
              </w:tc>
              <w:tc>
                <w:tcPr>
                  <w:tcW w:w="2034" w:type="dxa"/>
                  <w:tcBorders>
                    <w:left w:val="single" w:sz="12" w:space="0" w:color="auto"/>
                    <w:right w:val="dotted" w:sz="4" w:space="0" w:color="auto"/>
                  </w:tcBorders>
                </w:tcPr>
                <w:p w:rsidR="009810B8" w:rsidRPr="006D502A" w:rsidRDefault="009810B8" w:rsidP="005246B9">
                  <w:pPr>
                    <w:framePr w:hSpace="142" w:wrap="around" w:hAnchor="margin" w:y="405"/>
                    <w:rPr>
                      <w:sz w:val="22"/>
                    </w:rPr>
                  </w:pPr>
                </w:p>
              </w:tc>
              <w:tc>
                <w:tcPr>
                  <w:tcW w:w="2051" w:type="dxa"/>
                  <w:tcBorders>
                    <w:left w:val="dotted" w:sz="4" w:space="0" w:color="auto"/>
                  </w:tcBorders>
                </w:tcPr>
                <w:p w:rsidR="009810B8" w:rsidRPr="006D502A" w:rsidRDefault="009810B8" w:rsidP="005246B9">
                  <w:pPr>
                    <w:framePr w:hSpace="142" w:wrap="around" w:hAnchor="margin" w:y="405"/>
                    <w:rPr>
                      <w:sz w:val="22"/>
                    </w:rPr>
                  </w:pPr>
                </w:p>
              </w:tc>
            </w:tr>
            <w:tr w:rsidR="009810B8" w:rsidRPr="006D502A" w:rsidTr="00EF5D67">
              <w:trPr>
                <w:trHeight w:val="558"/>
              </w:trPr>
              <w:tc>
                <w:tcPr>
                  <w:tcW w:w="2034" w:type="dxa"/>
                  <w:tcBorders>
                    <w:right w:val="dotted" w:sz="4" w:space="0" w:color="auto"/>
                  </w:tcBorders>
                </w:tcPr>
                <w:p w:rsidR="009810B8" w:rsidRPr="006D502A" w:rsidRDefault="009810B8" w:rsidP="005246B9">
                  <w:pPr>
                    <w:framePr w:hSpace="142" w:wrap="around" w:hAnchor="margin" w:y="405"/>
                    <w:rPr>
                      <w:sz w:val="22"/>
                    </w:rPr>
                  </w:pPr>
                </w:p>
              </w:tc>
              <w:tc>
                <w:tcPr>
                  <w:tcW w:w="2051" w:type="dxa"/>
                  <w:tcBorders>
                    <w:left w:val="dotted" w:sz="4" w:space="0" w:color="auto"/>
                    <w:right w:val="single" w:sz="12" w:space="0" w:color="auto"/>
                  </w:tcBorders>
                </w:tcPr>
                <w:p w:rsidR="009810B8" w:rsidRPr="006D502A" w:rsidRDefault="009810B8" w:rsidP="005246B9">
                  <w:pPr>
                    <w:framePr w:hSpace="142" w:wrap="around" w:hAnchor="margin" w:y="405"/>
                    <w:rPr>
                      <w:sz w:val="22"/>
                    </w:rPr>
                  </w:pPr>
                </w:p>
              </w:tc>
              <w:tc>
                <w:tcPr>
                  <w:tcW w:w="2034" w:type="dxa"/>
                  <w:tcBorders>
                    <w:left w:val="single" w:sz="12" w:space="0" w:color="auto"/>
                    <w:right w:val="dotted" w:sz="4" w:space="0" w:color="auto"/>
                  </w:tcBorders>
                </w:tcPr>
                <w:p w:rsidR="009810B8" w:rsidRPr="006D502A" w:rsidRDefault="009810B8" w:rsidP="005246B9">
                  <w:pPr>
                    <w:framePr w:hSpace="142" w:wrap="around" w:hAnchor="margin" w:y="405"/>
                    <w:rPr>
                      <w:sz w:val="22"/>
                    </w:rPr>
                  </w:pPr>
                </w:p>
              </w:tc>
              <w:tc>
                <w:tcPr>
                  <w:tcW w:w="2051" w:type="dxa"/>
                  <w:tcBorders>
                    <w:left w:val="dotted" w:sz="4" w:space="0" w:color="auto"/>
                  </w:tcBorders>
                </w:tcPr>
                <w:p w:rsidR="009810B8" w:rsidRPr="006D502A" w:rsidRDefault="009810B8" w:rsidP="005246B9">
                  <w:pPr>
                    <w:framePr w:hSpace="142" w:wrap="around" w:hAnchor="margin" w:y="405"/>
                    <w:rPr>
                      <w:sz w:val="22"/>
                    </w:rPr>
                  </w:pPr>
                </w:p>
              </w:tc>
            </w:tr>
          </w:tbl>
          <w:p w:rsidR="009810B8" w:rsidRDefault="009810B8" w:rsidP="009810B8">
            <w:pPr>
              <w:ind w:leftChars="114" w:left="449" w:hangingChars="100" w:hanging="210"/>
            </w:pPr>
          </w:p>
        </w:tc>
      </w:tr>
    </w:tbl>
    <w:p w:rsidR="00EB35CC" w:rsidRDefault="009810B8" w:rsidP="009810B8">
      <w:pPr>
        <w:jc w:val="center"/>
        <w:rPr>
          <w:sz w:val="24"/>
          <w:szCs w:val="24"/>
        </w:rPr>
      </w:pPr>
      <w:r w:rsidRPr="009810B8">
        <w:rPr>
          <w:rFonts w:hint="eastAsia"/>
          <w:sz w:val="24"/>
          <w:szCs w:val="24"/>
        </w:rPr>
        <w:t>共同選任承諾書</w:t>
      </w:r>
    </w:p>
    <w:p w:rsidR="00EF557B" w:rsidRPr="006D502A" w:rsidRDefault="00EF557B" w:rsidP="00EB35CC">
      <w:pPr>
        <w:rPr>
          <w:sz w:val="22"/>
        </w:rPr>
      </w:pPr>
    </w:p>
    <w:sectPr w:rsidR="00EF557B" w:rsidRPr="006D502A" w:rsidSect="00A500C3">
      <w:pgSz w:w="11906" w:h="16838" w:code="9"/>
      <w:pgMar w:top="1985" w:right="1701" w:bottom="1418"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F6"/>
    <w:rsid w:val="0000388C"/>
    <w:rsid w:val="000D5B37"/>
    <w:rsid w:val="00135317"/>
    <w:rsid w:val="001F2DB4"/>
    <w:rsid w:val="00480296"/>
    <w:rsid w:val="004928AF"/>
    <w:rsid w:val="005246B9"/>
    <w:rsid w:val="0056194D"/>
    <w:rsid w:val="00630530"/>
    <w:rsid w:val="00650E99"/>
    <w:rsid w:val="00687AC4"/>
    <w:rsid w:val="006D502A"/>
    <w:rsid w:val="007A5EDC"/>
    <w:rsid w:val="00836FCD"/>
    <w:rsid w:val="008F2734"/>
    <w:rsid w:val="009267FD"/>
    <w:rsid w:val="009810B8"/>
    <w:rsid w:val="00A500C3"/>
    <w:rsid w:val="00AA486B"/>
    <w:rsid w:val="00B34542"/>
    <w:rsid w:val="00BA32E6"/>
    <w:rsid w:val="00CB0EF6"/>
    <w:rsid w:val="00EB35CC"/>
    <w:rsid w:val="00ED74D1"/>
    <w:rsid w:val="00EF557B"/>
    <w:rsid w:val="00EF5D67"/>
    <w:rsid w:val="00F96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8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88C"/>
    <w:rPr>
      <w:rFonts w:asciiTheme="majorHAnsi" w:eastAsiaTheme="majorEastAsia" w:hAnsiTheme="majorHAnsi" w:cstheme="majorBidi"/>
      <w:sz w:val="18"/>
      <w:szCs w:val="18"/>
    </w:rPr>
  </w:style>
  <w:style w:type="table" w:styleId="a5">
    <w:name w:val="Table Grid"/>
    <w:basedOn w:val="a1"/>
    <w:uiPriority w:val="59"/>
    <w:rsid w:val="00EF5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8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88C"/>
    <w:rPr>
      <w:rFonts w:asciiTheme="majorHAnsi" w:eastAsiaTheme="majorEastAsia" w:hAnsiTheme="majorHAnsi" w:cstheme="majorBidi"/>
      <w:sz w:val="18"/>
      <w:szCs w:val="18"/>
    </w:rPr>
  </w:style>
  <w:style w:type="table" w:styleId="a5">
    <w:name w:val="Table Grid"/>
    <w:basedOn w:val="a1"/>
    <w:uiPriority w:val="59"/>
    <w:rsid w:val="00EF5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23E6-1A19-430B-B8D8-C7F8B483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res0061</dc:creator>
  <cp:lastModifiedBy>res0031</cp:lastModifiedBy>
  <cp:revision>15</cp:revision>
  <cp:lastPrinted>2014-04-18T06:43:00Z</cp:lastPrinted>
  <dcterms:created xsi:type="dcterms:W3CDTF">2014-02-19T06:26:00Z</dcterms:created>
  <dcterms:modified xsi:type="dcterms:W3CDTF">2019-04-12T06:22:00Z</dcterms:modified>
</cp:coreProperties>
</file>