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115" w:rsidRPr="003F2044" w:rsidRDefault="00940115" w:rsidP="00940115">
      <w:pPr>
        <w:wordWrap w:val="0"/>
        <w:spacing w:after="168" w:line="300" w:lineRule="exact"/>
        <w:ind w:firstLineChars="100" w:firstLine="180"/>
        <w:jc w:val="right"/>
        <w:rPr>
          <w:rFonts w:ascii="Meiryo UI" w:eastAsia="Meiryo UI" w:hAnsi="Meiryo UI"/>
          <w:sz w:val="28"/>
        </w:rPr>
      </w:pPr>
      <w:bookmarkStart w:id="0" w:name="_Hlk142300099"/>
      <w:bookmarkStart w:id="1" w:name="_GoBack"/>
      <w:bookmarkEnd w:id="1"/>
      <w:r w:rsidRPr="003F2044">
        <w:rPr>
          <w:rFonts w:ascii="Meiryo UI" w:eastAsia="Meiryo UI" w:hAnsi="Meiryo UI" w:cs="Meiryo UI" w:hint="eastAsia"/>
          <w:color w:val="FF0000"/>
        </w:rPr>
        <w:t xml:space="preserve">　</w:t>
      </w:r>
      <w:bookmarkStart w:id="2" w:name="_Hlk142300188"/>
      <w:r w:rsidRPr="003F2044">
        <w:rPr>
          <w:rFonts w:ascii="Meiryo UI" w:eastAsia="Meiryo UI" w:hAnsi="Meiryo UI" w:cs="Meiryo UI" w:hint="eastAsia"/>
          <w:sz w:val="24"/>
          <w:bdr w:val="single" w:sz="4" w:space="0" w:color="auto"/>
        </w:rPr>
        <w:t xml:space="preserve">　様式</w:t>
      </w:r>
      <w:bookmarkEnd w:id="0"/>
      <w:bookmarkEnd w:id="2"/>
      <w:r w:rsidRPr="003F2044">
        <w:rPr>
          <w:rFonts w:ascii="Meiryo UI" w:eastAsia="Meiryo UI" w:hAnsi="Meiryo UI" w:cs="Meiryo UI" w:hint="eastAsia"/>
          <w:sz w:val="24"/>
          <w:bdr w:val="single" w:sz="4" w:space="0" w:color="auto"/>
        </w:rPr>
        <w:t xml:space="preserve">４ </w:t>
      </w:r>
    </w:p>
    <w:p w:rsidR="00CC788C" w:rsidRPr="00D578E4" w:rsidRDefault="00CC788C" w:rsidP="008F3DB4">
      <w:pPr>
        <w:jc w:val="center"/>
        <w:rPr>
          <w:rFonts w:ascii="Meiryo UI" w:eastAsia="Meiryo UI" w:hAnsi="Meiryo UI"/>
          <w:sz w:val="40"/>
        </w:rPr>
      </w:pPr>
      <w:r w:rsidRPr="00D578E4">
        <w:rPr>
          <w:rFonts w:ascii="Meiryo UI" w:eastAsia="Meiryo UI" w:hAnsi="Meiryo UI" w:hint="eastAsia"/>
          <w:sz w:val="40"/>
        </w:rPr>
        <w:t>誓</w:t>
      </w:r>
      <w:r w:rsidR="008F3DB4" w:rsidRPr="00D578E4">
        <w:rPr>
          <w:rFonts w:ascii="Meiryo UI" w:eastAsia="Meiryo UI" w:hAnsi="Meiryo UI" w:hint="eastAsia"/>
          <w:sz w:val="40"/>
        </w:rPr>
        <w:t xml:space="preserve">　</w:t>
      </w:r>
      <w:r w:rsidRPr="00D578E4">
        <w:rPr>
          <w:rFonts w:ascii="Meiryo UI" w:eastAsia="Meiryo UI" w:hAnsi="Meiryo UI" w:hint="eastAsia"/>
          <w:sz w:val="40"/>
        </w:rPr>
        <w:t>約</w:t>
      </w:r>
      <w:r w:rsidR="008F3DB4" w:rsidRPr="00D578E4">
        <w:rPr>
          <w:rFonts w:ascii="Meiryo UI" w:eastAsia="Meiryo UI" w:hAnsi="Meiryo UI" w:hint="eastAsia"/>
          <w:sz w:val="40"/>
        </w:rPr>
        <w:t xml:space="preserve">　</w:t>
      </w:r>
      <w:r w:rsidRPr="00D578E4">
        <w:rPr>
          <w:rFonts w:ascii="Meiryo UI" w:eastAsia="Meiryo UI" w:hAnsi="Meiryo UI" w:hint="eastAsia"/>
          <w:sz w:val="40"/>
        </w:rPr>
        <w:t>書</w:t>
      </w:r>
    </w:p>
    <w:p w:rsidR="00B3780B" w:rsidRPr="00D578E4" w:rsidRDefault="00B3780B" w:rsidP="00B3780B">
      <w:pPr>
        <w:wordWrap w:val="0"/>
        <w:ind w:right="924"/>
        <w:rPr>
          <w:rFonts w:ascii="Meiryo UI" w:eastAsia="Meiryo UI" w:hAnsi="Meiryo UI" w:hint="eastAsia"/>
          <w:sz w:val="24"/>
        </w:rPr>
      </w:pPr>
    </w:p>
    <w:p w:rsidR="00CC788C" w:rsidRPr="00D578E4" w:rsidRDefault="007F198D" w:rsidP="00B3780B">
      <w:pPr>
        <w:ind w:right="693" w:firstLineChars="2000" w:firstLine="4800"/>
        <w:jc w:val="right"/>
        <w:rPr>
          <w:rFonts w:ascii="Meiryo UI" w:eastAsia="Meiryo UI" w:hAnsi="Meiryo UI"/>
          <w:sz w:val="24"/>
        </w:rPr>
      </w:pPr>
      <w:r w:rsidRPr="00D578E4">
        <w:rPr>
          <w:rFonts w:ascii="Meiryo UI" w:eastAsia="Meiryo UI" w:hAnsi="Meiryo UI" w:hint="eastAsia"/>
          <w:sz w:val="24"/>
        </w:rPr>
        <w:t>令和</w:t>
      </w:r>
      <w:r w:rsidR="0093563C" w:rsidRPr="00D578E4">
        <w:rPr>
          <w:rFonts w:ascii="Meiryo UI" w:eastAsia="Meiryo UI" w:hAnsi="Meiryo UI" w:hint="eastAsia"/>
          <w:sz w:val="24"/>
        </w:rPr>
        <w:t xml:space="preserve">　　</w:t>
      </w:r>
      <w:r w:rsidR="008F3DB4" w:rsidRPr="00D578E4">
        <w:rPr>
          <w:rFonts w:ascii="Meiryo UI" w:eastAsia="Meiryo UI" w:hAnsi="Meiryo UI" w:hint="eastAsia"/>
          <w:sz w:val="24"/>
        </w:rPr>
        <w:t>年</w:t>
      </w:r>
      <w:r w:rsidR="0093563C" w:rsidRPr="00D578E4">
        <w:rPr>
          <w:rFonts w:ascii="Meiryo UI" w:eastAsia="Meiryo UI" w:hAnsi="Meiryo UI" w:hint="eastAsia"/>
          <w:sz w:val="24"/>
        </w:rPr>
        <w:t xml:space="preserve">　　</w:t>
      </w:r>
      <w:r w:rsidR="008F3DB4" w:rsidRPr="00D578E4">
        <w:rPr>
          <w:rFonts w:ascii="Meiryo UI" w:eastAsia="Meiryo UI" w:hAnsi="Meiryo UI" w:hint="eastAsia"/>
          <w:sz w:val="24"/>
        </w:rPr>
        <w:t>月</w:t>
      </w:r>
      <w:r w:rsidR="0093563C" w:rsidRPr="00D578E4">
        <w:rPr>
          <w:rFonts w:ascii="Meiryo UI" w:eastAsia="Meiryo UI" w:hAnsi="Meiryo UI" w:hint="eastAsia"/>
          <w:sz w:val="24"/>
        </w:rPr>
        <w:t xml:space="preserve">　　</w:t>
      </w:r>
      <w:r w:rsidR="008F3DB4" w:rsidRPr="00D578E4">
        <w:rPr>
          <w:rFonts w:ascii="Meiryo UI" w:eastAsia="Meiryo UI" w:hAnsi="Meiryo UI" w:hint="eastAsia"/>
          <w:sz w:val="24"/>
        </w:rPr>
        <w:t>日</w:t>
      </w:r>
    </w:p>
    <w:p w:rsidR="001E4CA2" w:rsidRPr="00D578E4" w:rsidRDefault="001E4CA2" w:rsidP="00B3780B">
      <w:pPr>
        <w:ind w:right="693" w:firstLineChars="2000" w:firstLine="4800"/>
        <w:jc w:val="right"/>
        <w:rPr>
          <w:rFonts w:ascii="Meiryo UI" w:eastAsia="Meiryo UI" w:hAnsi="Meiryo UI" w:hint="eastAsia"/>
          <w:sz w:val="24"/>
        </w:rPr>
      </w:pPr>
    </w:p>
    <w:p w:rsidR="001978B5" w:rsidRDefault="001978B5" w:rsidP="001978B5">
      <w:pPr>
        <w:spacing w:after="168" w:line="280" w:lineRule="exact"/>
        <w:ind w:firstLineChars="100" w:firstLine="240"/>
        <w:rPr>
          <w:rFonts w:ascii="Meiryo UI" w:eastAsia="Meiryo UI" w:hAnsi="Meiryo UI" w:cs="Meiryo UI"/>
          <w:sz w:val="24"/>
          <w:lang w:bidi="ar-SA"/>
        </w:rPr>
      </w:pPr>
      <w:r>
        <w:rPr>
          <w:rFonts w:ascii="Meiryo UI" w:eastAsia="Meiryo UI" w:hAnsi="Meiryo UI" w:cs="Meiryo UI" w:hint="eastAsia"/>
          <w:sz w:val="24"/>
        </w:rPr>
        <w:t>柳川市長　　松永　久　　様</w:t>
      </w:r>
    </w:p>
    <w:p w:rsidR="001E4CA2" w:rsidRPr="001978B5" w:rsidRDefault="001E4CA2" w:rsidP="004A1FB6">
      <w:pPr>
        <w:ind w:firstLineChars="100" w:firstLine="240"/>
        <w:rPr>
          <w:rFonts w:ascii="Meiryo UI" w:eastAsia="Meiryo UI" w:hAnsi="Meiryo UI" w:hint="eastAsia"/>
          <w:sz w:val="24"/>
        </w:rPr>
      </w:pPr>
    </w:p>
    <w:tbl>
      <w:tblPr>
        <w:tblW w:w="6782" w:type="dxa"/>
        <w:tblInd w:w="2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4586"/>
      </w:tblGrid>
      <w:tr w:rsidR="00836FBB" w:rsidRPr="00161C3E" w:rsidTr="00161C3E">
        <w:tc>
          <w:tcPr>
            <w:tcW w:w="2196" w:type="dxa"/>
            <w:shd w:val="pct15" w:color="auto" w:fill="auto"/>
            <w:vAlign w:val="center"/>
          </w:tcPr>
          <w:p w:rsidR="00836FBB" w:rsidRPr="00161C3E" w:rsidRDefault="00836FBB" w:rsidP="00161C3E">
            <w:pPr>
              <w:spacing w:beforeLines="100" w:before="240" w:afterLines="100" w:after="240" w:line="280" w:lineRule="exact"/>
              <w:jc w:val="center"/>
              <w:rPr>
                <w:rFonts w:ascii="Meiryo UI" w:eastAsia="Meiryo UI" w:hAnsi="Meiryo UI" w:cs="Meiryo UI"/>
                <w:sz w:val="24"/>
              </w:rPr>
            </w:pPr>
            <w:bookmarkStart w:id="3" w:name="_Hlk142299497"/>
            <w:r w:rsidRPr="00161C3E">
              <w:rPr>
                <w:rFonts w:ascii="Meiryo UI" w:eastAsia="Meiryo UI" w:hAnsi="Meiryo UI" w:cs="Meiryo UI" w:hint="eastAsia"/>
                <w:sz w:val="24"/>
              </w:rPr>
              <w:t>住所又は所在地</w:t>
            </w:r>
          </w:p>
        </w:tc>
        <w:tc>
          <w:tcPr>
            <w:tcW w:w="4586" w:type="dxa"/>
            <w:shd w:val="clear" w:color="auto" w:fill="auto"/>
            <w:vAlign w:val="center"/>
          </w:tcPr>
          <w:p w:rsidR="00836FBB" w:rsidRPr="00161C3E" w:rsidRDefault="00836FBB" w:rsidP="00161C3E">
            <w:pPr>
              <w:spacing w:beforeLines="100" w:before="240" w:afterLines="100" w:after="240" w:line="280" w:lineRule="exact"/>
              <w:rPr>
                <w:rFonts w:ascii="Meiryo UI" w:eastAsia="Meiryo UI" w:hAnsi="Meiryo UI" w:cs="Meiryo UI"/>
                <w:sz w:val="24"/>
              </w:rPr>
            </w:pPr>
          </w:p>
        </w:tc>
      </w:tr>
      <w:tr w:rsidR="00836FBB" w:rsidRPr="00161C3E" w:rsidTr="00161C3E">
        <w:tc>
          <w:tcPr>
            <w:tcW w:w="2196" w:type="dxa"/>
            <w:shd w:val="pct15" w:color="auto" w:fill="auto"/>
            <w:vAlign w:val="center"/>
          </w:tcPr>
          <w:p w:rsidR="00836FBB" w:rsidRPr="00161C3E" w:rsidRDefault="00836FBB" w:rsidP="00161C3E">
            <w:pPr>
              <w:spacing w:beforeLines="100" w:before="240" w:afterLines="100" w:after="240" w:line="280" w:lineRule="exact"/>
              <w:jc w:val="center"/>
              <w:rPr>
                <w:rFonts w:ascii="Meiryo UI" w:eastAsia="Meiryo UI" w:hAnsi="Meiryo UI" w:cs="Meiryo UI"/>
                <w:sz w:val="24"/>
              </w:rPr>
            </w:pPr>
            <w:r w:rsidRPr="00161C3E">
              <w:rPr>
                <w:rFonts w:ascii="Meiryo UI" w:eastAsia="Meiryo UI" w:hAnsi="Meiryo UI" w:cs="Meiryo UI" w:hint="eastAsia"/>
                <w:spacing w:val="31"/>
                <w:sz w:val="24"/>
                <w:fitText w:val="1680" w:id="-641475839"/>
              </w:rPr>
              <w:t>商号又は名</w:t>
            </w:r>
            <w:r w:rsidRPr="00161C3E">
              <w:rPr>
                <w:rFonts w:ascii="Meiryo UI" w:eastAsia="Meiryo UI" w:hAnsi="Meiryo UI" w:cs="Meiryo UI" w:hint="eastAsia"/>
                <w:spacing w:val="-2"/>
                <w:sz w:val="24"/>
                <w:fitText w:val="1680" w:id="-641475839"/>
              </w:rPr>
              <w:t>称</w:t>
            </w:r>
          </w:p>
        </w:tc>
        <w:tc>
          <w:tcPr>
            <w:tcW w:w="4586" w:type="dxa"/>
            <w:shd w:val="clear" w:color="auto" w:fill="auto"/>
            <w:vAlign w:val="center"/>
          </w:tcPr>
          <w:p w:rsidR="00836FBB" w:rsidRPr="00161C3E" w:rsidRDefault="00836FBB" w:rsidP="00161C3E">
            <w:pPr>
              <w:spacing w:beforeLines="100" w:before="240" w:afterLines="100" w:after="240" w:line="280" w:lineRule="exact"/>
              <w:rPr>
                <w:rFonts w:ascii="Meiryo UI" w:eastAsia="Meiryo UI" w:hAnsi="Meiryo UI" w:cs="Meiryo UI"/>
                <w:sz w:val="24"/>
              </w:rPr>
            </w:pPr>
          </w:p>
        </w:tc>
      </w:tr>
      <w:tr w:rsidR="00836FBB" w:rsidRPr="00161C3E" w:rsidTr="00161C3E">
        <w:tc>
          <w:tcPr>
            <w:tcW w:w="2196" w:type="dxa"/>
            <w:shd w:val="pct15" w:color="auto" w:fill="auto"/>
            <w:vAlign w:val="center"/>
          </w:tcPr>
          <w:p w:rsidR="00836FBB" w:rsidRPr="00161C3E" w:rsidRDefault="00836FBB" w:rsidP="00161C3E">
            <w:pPr>
              <w:spacing w:beforeLines="100" w:before="240" w:afterLines="100" w:after="240" w:line="280" w:lineRule="exact"/>
              <w:jc w:val="center"/>
              <w:rPr>
                <w:rFonts w:ascii="Meiryo UI" w:eastAsia="Meiryo UI" w:hAnsi="Meiryo UI" w:cs="Meiryo UI"/>
                <w:sz w:val="24"/>
              </w:rPr>
            </w:pPr>
            <w:r w:rsidRPr="00161C3E">
              <w:rPr>
                <w:rFonts w:ascii="Meiryo UI" w:eastAsia="Meiryo UI" w:hAnsi="Meiryo UI" w:cs="Meiryo UI" w:hint="eastAsia"/>
                <w:sz w:val="24"/>
              </w:rPr>
              <w:t>代表者役職・氏名</w:t>
            </w:r>
          </w:p>
        </w:tc>
        <w:tc>
          <w:tcPr>
            <w:tcW w:w="4586" w:type="dxa"/>
            <w:shd w:val="clear" w:color="auto" w:fill="auto"/>
            <w:vAlign w:val="center"/>
          </w:tcPr>
          <w:p w:rsidR="00836FBB" w:rsidRPr="00161C3E" w:rsidRDefault="00836FBB" w:rsidP="00161C3E">
            <w:pPr>
              <w:wordWrap w:val="0"/>
              <w:spacing w:beforeLines="100" w:before="240" w:afterLines="100" w:after="240" w:line="280" w:lineRule="exact"/>
              <w:jc w:val="right"/>
              <w:rPr>
                <w:rFonts w:ascii="Meiryo UI" w:eastAsia="Meiryo UI" w:hAnsi="Meiryo UI" w:cs="Meiryo UI"/>
                <w:sz w:val="24"/>
              </w:rPr>
            </w:pPr>
            <w:r w:rsidRPr="00161C3E">
              <w:rPr>
                <w:rFonts w:ascii="Meiryo UI" w:eastAsia="Meiryo UI" w:hAnsi="Meiryo UI" w:cs="Meiryo UI" w:hint="eastAsia"/>
                <w:sz w:val="24"/>
              </w:rPr>
              <w:t xml:space="preserve">　　　　　　　　　　　　　　　　　㊞　　</w:t>
            </w:r>
          </w:p>
        </w:tc>
      </w:tr>
      <w:bookmarkEnd w:id="3"/>
    </w:tbl>
    <w:p w:rsidR="004A1FB6" w:rsidRPr="00D578E4" w:rsidRDefault="004A1FB6" w:rsidP="006123DD">
      <w:pPr>
        <w:spacing w:line="280" w:lineRule="exact"/>
        <w:rPr>
          <w:rFonts w:ascii="Meiryo UI" w:eastAsia="Meiryo UI" w:hAnsi="Meiryo UI"/>
          <w:sz w:val="24"/>
        </w:rPr>
      </w:pPr>
    </w:p>
    <w:p w:rsidR="00CC788C" w:rsidRPr="00D578E4" w:rsidRDefault="00CC788C" w:rsidP="004A1FB6">
      <w:pPr>
        <w:spacing w:line="360" w:lineRule="exact"/>
        <w:ind w:firstLineChars="100" w:firstLine="240"/>
        <w:rPr>
          <w:rFonts w:ascii="Meiryo UI" w:eastAsia="Meiryo UI" w:hAnsi="Meiryo UI"/>
          <w:sz w:val="24"/>
        </w:rPr>
      </w:pPr>
      <w:r w:rsidRPr="00D578E4">
        <w:rPr>
          <w:rFonts w:ascii="Meiryo UI" w:eastAsia="Meiryo UI" w:hAnsi="Meiryo UI" w:hint="eastAsia"/>
          <w:sz w:val="24"/>
        </w:rPr>
        <w:t>私は、</w:t>
      </w:r>
      <w:r w:rsidR="0093563C" w:rsidRPr="00D578E4">
        <w:rPr>
          <w:rFonts w:ascii="Meiryo UI" w:eastAsia="Meiryo UI" w:hAnsi="Meiryo UI" w:hint="eastAsia"/>
          <w:sz w:val="24"/>
        </w:rPr>
        <w:t>柳川市</w:t>
      </w:r>
      <w:r w:rsidRPr="00D578E4">
        <w:rPr>
          <w:rFonts w:ascii="Meiryo UI" w:eastAsia="Meiryo UI" w:hAnsi="Meiryo UI" w:hint="eastAsia"/>
          <w:sz w:val="24"/>
        </w:rPr>
        <w:t>が</w:t>
      </w:r>
      <w:r w:rsidR="0093563C" w:rsidRPr="00D578E4">
        <w:rPr>
          <w:rFonts w:ascii="Meiryo UI" w:eastAsia="Meiryo UI" w:hAnsi="Meiryo UI" w:hint="eastAsia"/>
          <w:sz w:val="24"/>
        </w:rPr>
        <w:t>柳川市</w:t>
      </w:r>
      <w:r w:rsidRPr="00D578E4">
        <w:rPr>
          <w:rFonts w:ascii="Meiryo UI" w:eastAsia="Meiryo UI" w:hAnsi="Meiryo UI" w:hint="eastAsia"/>
          <w:sz w:val="24"/>
        </w:rPr>
        <w:t>暴力団</w:t>
      </w:r>
      <w:r w:rsidR="00C43C3D" w:rsidRPr="00D578E4">
        <w:rPr>
          <w:rFonts w:ascii="Meiryo UI" w:eastAsia="Meiryo UI" w:hAnsi="Meiryo UI" w:hint="eastAsia"/>
          <w:sz w:val="24"/>
        </w:rPr>
        <w:t>等追放推進</w:t>
      </w:r>
      <w:r w:rsidRPr="00D578E4">
        <w:rPr>
          <w:rFonts w:ascii="Meiryo UI" w:eastAsia="Meiryo UI" w:hAnsi="Meiryo UI" w:hint="eastAsia"/>
          <w:sz w:val="24"/>
        </w:rPr>
        <w:t>条例</w:t>
      </w:r>
      <w:r w:rsidR="0093563C" w:rsidRPr="00D578E4">
        <w:rPr>
          <w:rFonts w:ascii="Meiryo UI" w:eastAsia="Meiryo UI" w:hAnsi="Meiryo UI" w:hint="eastAsia"/>
          <w:sz w:val="24"/>
        </w:rPr>
        <w:t>（平成</w:t>
      </w:r>
      <w:r w:rsidR="00C43C3D" w:rsidRPr="00D578E4">
        <w:rPr>
          <w:rFonts w:ascii="Meiryo UI" w:eastAsia="Meiryo UI" w:hAnsi="Meiryo UI" w:hint="eastAsia"/>
          <w:sz w:val="24"/>
        </w:rPr>
        <w:t>２１</w:t>
      </w:r>
      <w:r w:rsidR="0093563C" w:rsidRPr="00D578E4">
        <w:rPr>
          <w:rFonts w:ascii="Meiryo UI" w:eastAsia="Meiryo UI" w:hAnsi="Meiryo UI" w:hint="eastAsia"/>
          <w:sz w:val="24"/>
        </w:rPr>
        <w:t>年</w:t>
      </w:r>
      <w:r w:rsidR="00C43C3D" w:rsidRPr="00D578E4">
        <w:rPr>
          <w:rFonts w:ascii="Meiryo UI" w:eastAsia="Meiryo UI" w:hAnsi="Meiryo UI" w:hint="eastAsia"/>
          <w:sz w:val="24"/>
        </w:rPr>
        <w:t>柳川市</w:t>
      </w:r>
      <w:r w:rsidR="0093563C" w:rsidRPr="00D578E4">
        <w:rPr>
          <w:rFonts w:ascii="Meiryo UI" w:eastAsia="Meiryo UI" w:hAnsi="Meiryo UI" w:hint="eastAsia"/>
          <w:sz w:val="24"/>
        </w:rPr>
        <w:t>条例第</w:t>
      </w:r>
      <w:r w:rsidR="00C43C3D" w:rsidRPr="00D578E4">
        <w:rPr>
          <w:rFonts w:ascii="Meiryo UI" w:eastAsia="Meiryo UI" w:hAnsi="Meiryo UI" w:hint="eastAsia"/>
          <w:sz w:val="24"/>
        </w:rPr>
        <w:t>３</w:t>
      </w:r>
      <w:r w:rsidR="0093563C" w:rsidRPr="00D578E4">
        <w:rPr>
          <w:rFonts w:ascii="Meiryo UI" w:eastAsia="Meiryo UI" w:hAnsi="Meiryo UI" w:hint="eastAsia"/>
          <w:sz w:val="24"/>
        </w:rPr>
        <w:t>号）</w:t>
      </w:r>
      <w:r w:rsidR="00A3135B" w:rsidRPr="00D578E4">
        <w:rPr>
          <w:rFonts w:ascii="Meiryo UI" w:eastAsia="Meiryo UI" w:hAnsi="Meiryo UI" w:hint="eastAsia"/>
          <w:sz w:val="24"/>
        </w:rPr>
        <w:t>に基づき、公共工事その他の市</w:t>
      </w:r>
      <w:r w:rsidRPr="00D578E4">
        <w:rPr>
          <w:rFonts w:ascii="Meiryo UI" w:eastAsia="Meiryo UI" w:hAnsi="Meiryo UI" w:hint="eastAsia"/>
          <w:sz w:val="24"/>
        </w:rPr>
        <w:t>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rsidR="00CC788C" w:rsidRPr="00D578E4" w:rsidRDefault="00CC788C" w:rsidP="004A1FB6">
      <w:pPr>
        <w:spacing w:line="360" w:lineRule="exact"/>
        <w:ind w:firstLineChars="100" w:firstLine="240"/>
        <w:rPr>
          <w:rFonts w:ascii="Meiryo UI" w:eastAsia="Meiryo UI" w:hAnsi="Meiryo UI" w:hint="eastAsia"/>
          <w:sz w:val="24"/>
        </w:rPr>
      </w:pPr>
      <w:r w:rsidRPr="00D578E4">
        <w:rPr>
          <w:rFonts w:ascii="Meiryo UI" w:eastAsia="Meiryo UI" w:hAnsi="Meiryo UI" w:hint="eastAsia"/>
          <w:sz w:val="24"/>
        </w:rPr>
        <w:t>なお、これらの事項に反する場合、契約の解除等、貴</w:t>
      </w:r>
      <w:r w:rsidR="0093563C" w:rsidRPr="00D578E4">
        <w:rPr>
          <w:rFonts w:ascii="Meiryo UI" w:eastAsia="Meiryo UI" w:hAnsi="Meiryo UI" w:hint="eastAsia"/>
          <w:sz w:val="24"/>
        </w:rPr>
        <w:t>市</w:t>
      </w:r>
      <w:r w:rsidRPr="00D578E4">
        <w:rPr>
          <w:rFonts w:ascii="Meiryo UI" w:eastAsia="Meiryo UI" w:hAnsi="Meiryo UI" w:hint="eastAsia"/>
          <w:sz w:val="24"/>
        </w:rPr>
        <w:t>が行う一切の措置について異議の申し立てを行いません。</w:t>
      </w:r>
    </w:p>
    <w:p w:rsidR="004A1FB6" w:rsidRPr="00D578E4" w:rsidRDefault="004A1FB6" w:rsidP="004A1FB6">
      <w:pPr>
        <w:spacing w:line="360" w:lineRule="exact"/>
        <w:ind w:firstLineChars="100" w:firstLine="240"/>
        <w:rPr>
          <w:rFonts w:ascii="Meiryo UI" w:eastAsia="Meiryo UI" w:hAnsi="Meiryo UI"/>
          <w:sz w:val="24"/>
        </w:rPr>
      </w:pPr>
    </w:p>
    <w:p w:rsidR="00CC788C" w:rsidRPr="00D578E4" w:rsidRDefault="00CC788C" w:rsidP="008F3DB4">
      <w:pPr>
        <w:jc w:val="center"/>
        <w:rPr>
          <w:rFonts w:ascii="Meiryo UI" w:eastAsia="Meiryo UI" w:hAnsi="Meiryo UI"/>
          <w:sz w:val="24"/>
        </w:rPr>
      </w:pPr>
      <w:r w:rsidRPr="00D578E4">
        <w:rPr>
          <w:rFonts w:ascii="Meiryo UI" w:eastAsia="Meiryo UI" w:hAnsi="Meiryo UI" w:hint="eastAsia"/>
          <w:sz w:val="24"/>
        </w:rPr>
        <w:t>記</w:t>
      </w:r>
    </w:p>
    <w:p w:rsidR="0093563C" w:rsidRPr="00D578E4" w:rsidRDefault="0093563C" w:rsidP="008F3DB4">
      <w:pPr>
        <w:rPr>
          <w:rFonts w:ascii="Meiryo UI" w:eastAsia="Meiryo UI" w:hAnsi="Meiryo UI" w:hint="eastAsia"/>
          <w:sz w:val="24"/>
        </w:rPr>
      </w:pPr>
    </w:p>
    <w:p w:rsidR="00CC788C" w:rsidRPr="00D578E4" w:rsidRDefault="0093563C" w:rsidP="004A1FB6">
      <w:pPr>
        <w:spacing w:line="360" w:lineRule="exact"/>
        <w:ind w:left="240" w:hangingChars="100" w:hanging="240"/>
        <w:rPr>
          <w:rFonts w:ascii="Meiryo UI" w:eastAsia="Meiryo UI" w:hAnsi="Meiryo UI" w:hint="eastAsia"/>
          <w:sz w:val="24"/>
        </w:rPr>
      </w:pPr>
      <w:r w:rsidRPr="00D578E4">
        <w:rPr>
          <w:rFonts w:ascii="Meiryo UI" w:eastAsia="Meiryo UI" w:hAnsi="Meiryo UI" w:hint="eastAsia"/>
          <w:sz w:val="24"/>
        </w:rPr>
        <w:t xml:space="preserve">１　</w:t>
      </w:r>
      <w:r w:rsidR="003308A8" w:rsidRPr="00D578E4">
        <w:rPr>
          <w:rFonts w:ascii="Meiryo UI" w:eastAsia="Meiryo UI" w:hAnsi="Meiryo UI" w:hint="eastAsia"/>
          <w:sz w:val="24"/>
        </w:rPr>
        <w:t>委託</w:t>
      </w:r>
      <w:r w:rsidR="00C43C3D" w:rsidRPr="00D578E4">
        <w:rPr>
          <w:rFonts w:ascii="Meiryo UI" w:eastAsia="Meiryo UI" w:hAnsi="Meiryo UI" w:hint="eastAsia"/>
          <w:sz w:val="24"/>
        </w:rPr>
        <w:t>契約約款</w:t>
      </w:r>
      <w:r w:rsidR="00CC788C" w:rsidRPr="00D578E4">
        <w:rPr>
          <w:rFonts w:ascii="Meiryo UI" w:eastAsia="Meiryo UI" w:hAnsi="Meiryo UI" w:hint="eastAsia"/>
          <w:sz w:val="24"/>
        </w:rPr>
        <w:t>第</w:t>
      </w:r>
      <w:r w:rsidR="003308A8" w:rsidRPr="00D578E4">
        <w:rPr>
          <w:rFonts w:ascii="Meiryo UI" w:eastAsia="Meiryo UI" w:hAnsi="Meiryo UI" w:hint="eastAsia"/>
          <w:sz w:val="24"/>
        </w:rPr>
        <w:t>４</w:t>
      </w:r>
      <w:r w:rsidR="00D05DFB" w:rsidRPr="00D578E4">
        <w:rPr>
          <w:rFonts w:ascii="Meiryo UI" w:eastAsia="Meiryo UI" w:hAnsi="Meiryo UI" w:hint="eastAsia"/>
          <w:sz w:val="24"/>
        </w:rPr>
        <w:t>４</w:t>
      </w:r>
      <w:r w:rsidR="00CC788C" w:rsidRPr="00D578E4">
        <w:rPr>
          <w:rFonts w:ascii="Meiryo UI" w:eastAsia="Meiryo UI" w:hAnsi="Meiryo UI" w:hint="eastAsia"/>
          <w:sz w:val="24"/>
        </w:rPr>
        <w:t>条の３</w:t>
      </w:r>
      <w:r w:rsidRPr="00D578E4">
        <w:rPr>
          <w:rFonts w:ascii="Meiryo UI" w:eastAsia="Meiryo UI" w:hAnsi="Meiryo UI" w:hint="eastAsia"/>
          <w:sz w:val="24"/>
        </w:rPr>
        <w:t>（以下「暴力団排除条項」という。）各号</w:t>
      </w:r>
      <w:r w:rsidR="00CC788C" w:rsidRPr="00D578E4">
        <w:rPr>
          <w:rFonts w:ascii="Meiryo UI" w:eastAsia="Meiryo UI" w:hAnsi="Meiryo UI" w:hint="eastAsia"/>
          <w:sz w:val="24"/>
        </w:rPr>
        <w:t>のいずれにも該当しません。</w:t>
      </w:r>
    </w:p>
    <w:p w:rsidR="004A1FB6" w:rsidRPr="00D578E4" w:rsidRDefault="004A1FB6" w:rsidP="004A1FB6">
      <w:pPr>
        <w:spacing w:line="360" w:lineRule="exact"/>
        <w:ind w:left="240" w:hangingChars="100" w:hanging="240"/>
        <w:rPr>
          <w:rFonts w:ascii="Meiryo UI" w:eastAsia="Meiryo UI" w:hAnsi="Meiryo UI"/>
          <w:sz w:val="24"/>
        </w:rPr>
      </w:pPr>
    </w:p>
    <w:p w:rsidR="00CC788C" w:rsidRPr="00D578E4" w:rsidRDefault="00CC788C" w:rsidP="004A1FB6">
      <w:pPr>
        <w:spacing w:line="360" w:lineRule="exact"/>
        <w:ind w:left="240" w:hangingChars="100" w:hanging="240"/>
        <w:rPr>
          <w:rFonts w:ascii="Meiryo UI" w:eastAsia="Meiryo UI" w:hAnsi="Meiryo UI" w:hint="eastAsia"/>
          <w:sz w:val="24"/>
        </w:rPr>
      </w:pPr>
      <w:r w:rsidRPr="00D578E4">
        <w:rPr>
          <w:rFonts w:ascii="Meiryo UI" w:eastAsia="Meiryo UI" w:hAnsi="Meiryo UI" w:hint="eastAsia"/>
          <w:sz w:val="24"/>
        </w:rPr>
        <w:t>２</w:t>
      </w:r>
      <w:r w:rsidR="0093563C" w:rsidRPr="00D578E4">
        <w:rPr>
          <w:rFonts w:ascii="Meiryo UI" w:eastAsia="Meiryo UI" w:hAnsi="Meiryo UI" w:hint="eastAsia"/>
          <w:sz w:val="24"/>
        </w:rPr>
        <w:t xml:space="preserve">　</w:t>
      </w:r>
      <w:r w:rsidRPr="00D578E4">
        <w:rPr>
          <w:rFonts w:ascii="Meiryo UI" w:eastAsia="Meiryo UI" w:hAnsi="Meiryo UI" w:hint="eastAsia"/>
          <w:sz w:val="24"/>
        </w:rPr>
        <w:t>暴力団排除条項第１項第１号又は第２号に該当する事由の有無の確認のため、役員名簿等の提出を求められたときは、速やかに提出します。</w:t>
      </w:r>
    </w:p>
    <w:p w:rsidR="004A1FB6" w:rsidRPr="00D578E4" w:rsidRDefault="004A1FB6" w:rsidP="004A1FB6">
      <w:pPr>
        <w:spacing w:line="360" w:lineRule="exact"/>
        <w:ind w:left="240" w:hangingChars="100" w:hanging="240"/>
        <w:rPr>
          <w:rFonts w:ascii="Meiryo UI" w:eastAsia="Meiryo UI" w:hAnsi="Meiryo UI"/>
          <w:sz w:val="24"/>
        </w:rPr>
      </w:pPr>
    </w:p>
    <w:p w:rsidR="004A1FB6" w:rsidRPr="00D578E4" w:rsidRDefault="004A1FB6" w:rsidP="003308A8">
      <w:pPr>
        <w:spacing w:line="360" w:lineRule="exact"/>
        <w:rPr>
          <w:rFonts w:ascii="Meiryo UI" w:eastAsia="Meiryo UI" w:hAnsi="Meiryo UI" w:hint="eastAsia"/>
          <w:sz w:val="24"/>
        </w:rPr>
      </w:pPr>
    </w:p>
    <w:p w:rsidR="004A1FB6" w:rsidRPr="00D578E4" w:rsidRDefault="00CC788C" w:rsidP="008F3DB4">
      <w:pPr>
        <w:rPr>
          <w:rFonts w:ascii="Meiryo UI" w:eastAsia="Meiryo UI" w:hAnsi="Meiryo UI"/>
          <w:sz w:val="24"/>
        </w:rPr>
      </w:pPr>
      <w:r w:rsidRPr="00D578E4">
        <w:rPr>
          <w:rFonts w:ascii="Meiryo UI" w:eastAsia="Meiryo UI" w:hAnsi="Meiryo UI" w:hint="eastAsia"/>
          <w:sz w:val="24"/>
        </w:rPr>
        <w:t>※</w:t>
      </w:r>
      <w:r w:rsidR="0093563C" w:rsidRPr="00D578E4">
        <w:rPr>
          <w:rFonts w:ascii="Meiryo UI" w:eastAsia="Meiryo UI" w:hAnsi="Meiryo UI" w:hint="eastAsia"/>
          <w:sz w:val="24"/>
        </w:rPr>
        <w:t xml:space="preserve">　</w:t>
      </w:r>
      <w:r w:rsidRPr="00D578E4">
        <w:rPr>
          <w:rFonts w:ascii="Meiryo UI" w:eastAsia="Meiryo UI" w:hAnsi="Meiryo UI" w:hint="eastAsia"/>
          <w:sz w:val="24"/>
        </w:rPr>
        <w:t>上記</w:t>
      </w:r>
      <w:r w:rsidR="0093563C" w:rsidRPr="00D578E4">
        <w:rPr>
          <w:rFonts w:ascii="Meiryo UI" w:eastAsia="Meiryo UI" w:hAnsi="Meiryo UI" w:hint="eastAsia"/>
          <w:sz w:val="24"/>
        </w:rPr>
        <w:t>１</w:t>
      </w:r>
      <w:r w:rsidRPr="00D578E4">
        <w:rPr>
          <w:rFonts w:ascii="Meiryo UI" w:eastAsia="Meiryo UI" w:hAnsi="Meiryo UI" w:hint="eastAsia"/>
          <w:sz w:val="24"/>
        </w:rPr>
        <w:t>の暴力団排除条項第１項各号の解釈については、裏面にてご確認下さい。</w:t>
      </w:r>
    </w:p>
    <w:p w:rsidR="00CB7AC9" w:rsidRPr="00D578E4" w:rsidRDefault="004A1FB6" w:rsidP="001E4CA2">
      <w:pPr>
        <w:rPr>
          <w:rFonts w:ascii="Meiryo UI" w:eastAsia="Meiryo UI" w:hAnsi="Meiryo UI" w:hint="eastAsia"/>
        </w:rPr>
      </w:pPr>
      <w:r w:rsidRPr="00D578E4">
        <w:rPr>
          <w:rFonts w:ascii="Meiryo UI" w:eastAsia="Meiryo UI" w:hAnsi="Meiryo UI"/>
          <w:sz w:val="24"/>
        </w:rPr>
        <w:br w:type="page"/>
      </w:r>
      <w:r w:rsidR="008931FA" w:rsidRPr="00D578E4">
        <w:rPr>
          <w:rFonts w:ascii="Meiryo UI" w:eastAsia="Meiryo UI" w:hAnsi="Meiryo UI" w:hint="eastAsia"/>
        </w:rPr>
        <w:lastRenderedPageBreak/>
        <w:t>○</w:t>
      </w:r>
      <w:r w:rsidR="00CC788C" w:rsidRPr="00D578E4">
        <w:rPr>
          <w:rFonts w:ascii="Meiryo UI" w:eastAsia="Meiryo UI" w:hAnsi="Meiryo UI" w:hint="eastAsia"/>
        </w:rPr>
        <w:t>暴力団排除条項第１項各号の解釈について</w:t>
      </w:r>
    </w:p>
    <w:p w:rsidR="00CC788C" w:rsidRPr="00D578E4" w:rsidRDefault="008931FA" w:rsidP="001E4CA2">
      <w:pPr>
        <w:spacing w:line="260" w:lineRule="exact"/>
        <w:ind w:firstLineChars="100" w:firstLine="200"/>
        <w:rPr>
          <w:rFonts w:ascii="Meiryo UI" w:eastAsia="Meiryo UI" w:hAnsi="Meiryo UI"/>
          <w:sz w:val="20"/>
          <w:szCs w:val="20"/>
        </w:rPr>
      </w:pPr>
      <w:r w:rsidRPr="00D578E4">
        <w:rPr>
          <w:rFonts w:ascii="Meiryo UI" w:eastAsia="Meiryo UI" w:hAnsi="Meiryo UI" w:hint="eastAsia"/>
          <w:sz w:val="20"/>
          <w:szCs w:val="20"/>
        </w:rPr>
        <w:t xml:space="preserve">⑴　</w:t>
      </w:r>
      <w:r w:rsidR="00CC788C" w:rsidRPr="00D578E4">
        <w:rPr>
          <w:rFonts w:ascii="Meiryo UI" w:eastAsia="Meiryo UI" w:hAnsi="Meiryo UI" w:hint="eastAsia"/>
          <w:sz w:val="20"/>
          <w:szCs w:val="20"/>
        </w:rPr>
        <w:t>暴力団排除条項第１項第３号及び第４号関係</w:t>
      </w:r>
    </w:p>
    <w:p w:rsidR="00CC788C" w:rsidRPr="00D578E4" w:rsidRDefault="00CC788C" w:rsidP="001E4CA2">
      <w:pPr>
        <w:spacing w:line="260" w:lineRule="exact"/>
        <w:ind w:leftChars="200" w:left="360" w:firstLineChars="100" w:firstLine="200"/>
        <w:rPr>
          <w:rFonts w:ascii="Meiryo UI" w:eastAsia="Meiryo UI" w:hAnsi="Meiryo UI"/>
          <w:sz w:val="20"/>
          <w:szCs w:val="20"/>
        </w:rPr>
      </w:pPr>
      <w:r w:rsidRPr="00D578E4">
        <w:rPr>
          <w:rFonts w:ascii="Meiryo UI" w:eastAsia="Meiryo UI" w:hAnsi="Meiryo UI" w:hint="eastAsia"/>
          <w:sz w:val="20"/>
          <w:szCs w:val="20"/>
        </w:rPr>
        <w:t>構成員等である事実を知らずに、構成員等を雇用している場合又は暴力的組織若しくは構成員等である事実を知らずに、その者と下請契約若しくは資材、原材料の購入契約等を締結した場合であっても、当該事実の判明後速やかに、解雇に係る手続や契約の解除など適切な是正措置を行わないときは、当該事実を知りながら行っているものとみなす。</w:t>
      </w:r>
    </w:p>
    <w:p w:rsidR="00CC788C" w:rsidRPr="00D578E4" w:rsidRDefault="008931FA" w:rsidP="001E4CA2">
      <w:pPr>
        <w:spacing w:line="260" w:lineRule="exact"/>
        <w:ind w:firstLineChars="100" w:firstLine="200"/>
        <w:rPr>
          <w:rFonts w:ascii="Meiryo UI" w:eastAsia="Meiryo UI" w:hAnsi="Meiryo UI"/>
          <w:sz w:val="20"/>
          <w:szCs w:val="20"/>
        </w:rPr>
      </w:pPr>
      <w:r w:rsidRPr="00D578E4">
        <w:rPr>
          <w:rFonts w:ascii="Meiryo UI" w:eastAsia="Meiryo UI" w:hAnsi="Meiryo UI" w:hint="eastAsia"/>
          <w:sz w:val="20"/>
          <w:szCs w:val="20"/>
        </w:rPr>
        <w:t xml:space="preserve">⑵　</w:t>
      </w:r>
      <w:r w:rsidR="00CC788C" w:rsidRPr="00D578E4">
        <w:rPr>
          <w:rFonts w:ascii="Meiryo UI" w:eastAsia="Meiryo UI" w:hAnsi="Meiryo UI" w:hint="eastAsia"/>
          <w:sz w:val="20"/>
          <w:szCs w:val="20"/>
        </w:rPr>
        <w:t>暴力団排除条項第１項第８号関係</w:t>
      </w:r>
    </w:p>
    <w:p w:rsidR="00CC788C" w:rsidRPr="00D578E4" w:rsidRDefault="00CC788C" w:rsidP="001E4CA2">
      <w:pPr>
        <w:spacing w:line="260" w:lineRule="exact"/>
        <w:ind w:leftChars="200" w:left="360" w:firstLineChars="100" w:firstLine="200"/>
        <w:rPr>
          <w:rFonts w:ascii="Meiryo UI" w:eastAsia="Meiryo UI" w:hAnsi="Meiryo UI"/>
          <w:sz w:val="20"/>
          <w:szCs w:val="20"/>
        </w:rPr>
      </w:pPr>
      <w:r w:rsidRPr="00D578E4">
        <w:rPr>
          <w:rFonts w:ascii="Meiryo UI" w:eastAsia="Meiryo UI" w:hAnsi="Meiryo UI" w:hint="eastAsia"/>
          <w:sz w:val="20"/>
          <w:szCs w:val="20"/>
        </w:rPr>
        <w:t>「密接な交際」とは、例えば友人又は知人として、会食、遊戯、旅行、スポーツ等を共にするなどの交遊をしていることである。</w:t>
      </w:r>
    </w:p>
    <w:p w:rsidR="00CC788C" w:rsidRPr="00D578E4" w:rsidRDefault="00CC788C" w:rsidP="001E4CA2">
      <w:pPr>
        <w:spacing w:line="260" w:lineRule="exact"/>
        <w:ind w:leftChars="200" w:left="360" w:firstLineChars="100" w:firstLine="200"/>
        <w:rPr>
          <w:rFonts w:ascii="Meiryo UI" w:eastAsia="Meiryo UI" w:hAnsi="Meiryo UI"/>
          <w:sz w:val="20"/>
          <w:szCs w:val="20"/>
        </w:rPr>
      </w:pPr>
      <w:r w:rsidRPr="00D578E4">
        <w:rPr>
          <w:rFonts w:ascii="Meiryo UI" w:eastAsia="Meiryo UI" w:hAnsi="Meiryo UI" w:hint="eastAsia"/>
          <w:sz w:val="20"/>
          <w:szCs w:val="20"/>
        </w:rPr>
        <w:t>「社会的に非難される関係」とは、例えば構成員等を自らが主催するパーティその他の会合に招待するような関係又は構成員等が主催するパーティその他の会合に出席するような関係である。</w:t>
      </w:r>
    </w:p>
    <w:p w:rsidR="008931FA" w:rsidRPr="00D578E4" w:rsidRDefault="008931FA" w:rsidP="001E4CA2">
      <w:pPr>
        <w:spacing w:line="260" w:lineRule="exact"/>
        <w:rPr>
          <w:rFonts w:ascii="Meiryo UI" w:eastAsia="Meiryo UI" w:hAnsi="Meiryo UI" w:hint="eastAsia"/>
          <w:sz w:val="20"/>
          <w:szCs w:val="20"/>
        </w:rPr>
      </w:pPr>
    </w:p>
    <w:p w:rsidR="00CC788C" w:rsidRPr="00D578E4" w:rsidRDefault="00CC788C" w:rsidP="001E4CA2">
      <w:pPr>
        <w:spacing w:line="260" w:lineRule="exact"/>
        <w:rPr>
          <w:rFonts w:ascii="Meiryo UI" w:eastAsia="Meiryo UI" w:hAnsi="Meiryo UI"/>
          <w:sz w:val="20"/>
          <w:szCs w:val="20"/>
        </w:rPr>
      </w:pPr>
      <w:r w:rsidRPr="00D578E4">
        <w:rPr>
          <w:rFonts w:ascii="Meiryo UI" w:eastAsia="Meiryo UI" w:hAnsi="Meiryo UI" w:hint="eastAsia"/>
          <w:sz w:val="20"/>
          <w:szCs w:val="20"/>
        </w:rPr>
        <w:t>＜</w:t>
      </w:r>
      <w:r w:rsidR="003308A8" w:rsidRPr="00D578E4">
        <w:rPr>
          <w:rFonts w:ascii="Meiryo UI" w:eastAsia="Meiryo UI" w:hAnsi="Meiryo UI" w:hint="eastAsia"/>
          <w:sz w:val="20"/>
          <w:szCs w:val="20"/>
        </w:rPr>
        <w:t>委託</w:t>
      </w:r>
      <w:r w:rsidR="00CB7AC9" w:rsidRPr="00D578E4">
        <w:rPr>
          <w:rFonts w:ascii="Meiryo UI" w:eastAsia="Meiryo UI" w:hAnsi="Meiryo UI" w:hint="eastAsia"/>
          <w:sz w:val="20"/>
          <w:szCs w:val="20"/>
        </w:rPr>
        <w:t>契約約款</w:t>
      </w:r>
      <w:r w:rsidRPr="00D578E4">
        <w:rPr>
          <w:rFonts w:ascii="Meiryo UI" w:eastAsia="Meiryo UI" w:hAnsi="Meiryo UI" w:hint="eastAsia"/>
          <w:sz w:val="20"/>
          <w:szCs w:val="20"/>
        </w:rPr>
        <w:t>抜粋（暴力団排除条項）＞</w:t>
      </w:r>
    </w:p>
    <w:p w:rsidR="00C92A7C" w:rsidRPr="00D578E4" w:rsidRDefault="00C92A7C" w:rsidP="001E4CA2">
      <w:pPr>
        <w:ind w:left="200" w:hangingChars="100" w:hanging="200"/>
        <w:rPr>
          <w:rFonts w:ascii="Meiryo UI" w:eastAsia="Meiryo UI" w:hAnsi="Meiryo UI"/>
          <w:sz w:val="20"/>
          <w:szCs w:val="20"/>
        </w:rPr>
      </w:pPr>
    </w:p>
    <w:p w:rsidR="00C92A7C" w:rsidRPr="00D578E4" w:rsidRDefault="003308A8" w:rsidP="001E4CA2">
      <w:pPr>
        <w:widowControl w:val="0"/>
        <w:wordWrap w:val="0"/>
        <w:overflowPunct w:val="0"/>
        <w:autoSpaceDE w:val="0"/>
        <w:autoSpaceDN w:val="0"/>
        <w:ind w:left="200" w:hangingChars="100" w:hanging="200"/>
        <w:rPr>
          <w:rFonts w:ascii="Meiryo UI" w:eastAsia="Meiryo UI" w:hAnsi="Meiryo UI"/>
          <w:kern w:val="2"/>
          <w:sz w:val="20"/>
          <w:szCs w:val="20"/>
          <w:lang w:bidi="ar-SA"/>
        </w:rPr>
      </w:pPr>
      <w:r w:rsidRPr="00D578E4">
        <w:rPr>
          <w:rFonts w:ascii="Meiryo UI" w:eastAsia="Meiryo UI" w:hAnsi="Meiryo UI" w:hint="eastAsia"/>
          <w:kern w:val="2"/>
          <w:sz w:val="20"/>
          <w:szCs w:val="20"/>
          <w:lang w:bidi="ar-SA"/>
        </w:rPr>
        <w:t>第４</w:t>
      </w:r>
      <w:r w:rsidR="00D05DFB" w:rsidRPr="00D578E4">
        <w:rPr>
          <w:rFonts w:ascii="Meiryo UI" w:eastAsia="Meiryo UI" w:hAnsi="Meiryo UI" w:hint="eastAsia"/>
          <w:kern w:val="2"/>
          <w:sz w:val="20"/>
          <w:szCs w:val="20"/>
          <w:lang w:bidi="ar-SA"/>
        </w:rPr>
        <w:t>４</w:t>
      </w:r>
      <w:r w:rsidR="00C92A7C" w:rsidRPr="00D578E4">
        <w:rPr>
          <w:rFonts w:ascii="Meiryo UI" w:eastAsia="Meiryo UI" w:hAnsi="Meiryo UI" w:hint="eastAsia"/>
          <w:kern w:val="2"/>
          <w:sz w:val="20"/>
          <w:szCs w:val="20"/>
          <w:lang w:bidi="ar-SA"/>
        </w:rPr>
        <w:t>条の３　発注者は、関係行政機関からの通報、情報提供等に基づき、受注者（受注者</w:t>
      </w:r>
      <w:r w:rsidRPr="00D578E4">
        <w:rPr>
          <w:rFonts w:ascii="Meiryo UI" w:eastAsia="Meiryo UI" w:hAnsi="Meiryo UI" w:hint="eastAsia"/>
          <w:kern w:val="2"/>
          <w:sz w:val="20"/>
          <w:szCs w:val="20"/>
          <w:lang w:bidi="ar-SA"/>
        </w:rPr>
        <w:t>が設計共同体で</w:t>
      </w:r>
      <w:r w:rsidR="00C92A7C" w:rsidRPr="00D578E4">
        <w:rPr>
          <w:rFonts w:ascii="Meiryo UI" w:eastAsia="Meiryo UI" w:hAnsi="Meiryo UI" w:hint="eastAsia"/>
          <w:kern w:val="2"/>
          <w:sz w:val="20"/>
          <w:szCs w:val="20"/>
          <w:lang w:bidi="ar-SA"/>
        </w:rPr>
        <w:t>あるときは、その構成員のいずれかの者。以下この条において同じ。）が次の各号のいずれかに該当するときは、</w:t>
      </w:r>
      <w:r w:rsidR="00D05DFB" w:rsidRPr="00D578E4">
        <w:rPr>
          <w:rFonts w:ascii="Meiryo UI" w:eastAsia="Meiryo UI" w:hAnsi="Meiryo UI" w:hint="eastAsia"/>
          <w:kern w:val="2"/>
          <w:sz w:val="20"/>
          <w:szCs w:val="20"/>
          <w:lang w:bidi="ar-SA"/>
        </w:rPr>
        <w:t>直ちに</w:t>
      </w:r>
      <w:r w:rsidR="00C92A7C" w:rsidRPr="00D578E4">
        <w:rPr>
          <w:rFonts w:ascii="Meiryo UI" w:eastAsia="Meiryo UI" w:hAnsi="Meiryo UI" w:hint="eastAsia"/>
          <w:kern w:val="2"/>
          <w:sz w:val="20"/>
          <w:szCs w:val="20"/>
          <w:lang w:bidi="ar-SA"/>
        </w:rPr>
        <w:t>この契約を解除することができる。この場合において、この契約の解除により受注者に損害があっても、発注者は、その損害の責めを負わないものとする。</w:t>
      </w:r>
    </w:p>
    <w:p w:rsidR="00C92A7C" w:rsidRPr="00D578E4" w:rsidRDefault="00C92A7C" w:rsidP="001E4CA2">
      <w:pPr>
        <w:widowControl w:val="0"/>
        <w:wordWrap w:val="0"/>
        <w:overflowPunct w:val="0"/>
        <w:autoSpaceDE w:val="0"/>
        <w:autoSpaceDN w:val="0"/>
        <w:ind w:leftChars="100" w:left="380" w:hangingChars="100" w:hanging="200"/>
        <w:rPr>
          <w:rFonts w:ascii="Meiryo UI" w:eastAsia="Meiryo UI" w:hAnsi="Meiryo UI" w:hint="eastAsia"/>
          <w:kern w:val="2"/>
          <w:sz w:val="20"/>
          <w:szCs w:val="20"/>
          <w:lang w:bidi="ar-SA"/>
        </w:rPr>
      </w:pPr>
      <w:bookmarkStart w:id="4" w:name="OLE_LINK1"/>
      <w:r w:rsidRPr="00D578E4">
        <w:rPr>
          <w:rFonts w:ascii="Meiryo UI" w:eastAsia="Meiryo UI" w:hAnsi="Meiryo UI" w:hint="eastAsia"/>
          <w:kern w:val="2"/>
          <w:sz w:val="20"/>
          <w:szCs w:val="20"/>
          <w:lang w:bidi="ar-SA"/>
        </w:rPr>
        <w:t>(1)</w:t>
      </w:r>
      <w:bookmarkEnd w:id="4"/>
      <w:r w:rsidRPr="00D578E4">
        <w:rPr>
          <w:rFonts w:ascii="Meiryo UI" w:eastAsia="Meiryo UI" w:hAnsi="Meiryo UI" w:hint="eastAsia"/>
          <w:kern w:val="2"/>
          <w:sz w:val="20"/>
          <w:szCs w:val="20"/>
          <w:lang w:bidi="ar-SA"/>
        </w:rPr>
        <w:t xml:space="preserve"> 暴力団（暴力団員による不当な行為の防止等に関する法律（平成３年法律第７７号）第２条第２号に規定する暴力団をいう。以下同じ。）又は暴力団員（暴力団の構成員をいう。以下同じ。）であるとき。</w:t>
      </w:r>
    </w:p>
    <w:p w:rsidR="00C92A7C" w:rsidRPr="00D578E4" w:rsidRDefault="00C92A7C" w:rsidP="001E4CA2">
      <w:pPr>
        <w:widowControl w:val="0"/>
        <w:wordWrap w:val="0"/>
        <w:overflowPunct w:val="0"/>
        <w:autoSpaceDE w:val="0"/>
        <w:autoSpaceDN w:val="0"/>
        <w:ind w:leftChars="100" w:left="380" w:hangingChars="100" w:hanging="200"/>
        <w:rPr>
          <w:rFonts w:ascii="Meiryo UI" w:eastAsia="Meiryo UI" w:hAnsi="Meiryo UI" w:hint="eastAsia"/>
          <w:kern w:val="2"/>
          <w:sz w:val="20"/>
          <w:szCs w:val="20"/>
          <w:lang w:bidi="ar-SA"/>
        </w:rPr>
      </w:pPr>
      <w:r w:rsidRPr="00D578E4">
        <w:rPr>
          <w:rFonts w:ascii="Meiryo UI" w:eastAsia="Meiryo UI" w:hAnsi="Meiryo UI" w:hint="eastAsia"/>
          <w:kern w:val="2"/>
          <w:sz w:val="20"/>
          <w:szCs w:val="20"/>
          <w:lang w:bidi="ar-SA"/>
        </w:rPr>
        <w:t>(2) 役員等（受注者が個人である場合にはその者を、受注者が法人である場合にはその法人の役員（役員として登記又は届出がされていないが、事実上経営に参画している者を含む。）をいう。以下同じ。）が、暴力団員となっているとき。</w:t>
      </w:r>
    </w:p>
    <w:p w:rsidR="00C92A7C" w:rsidRPr="00D578E4" w:rsidRDefault="00C92A7C" w:rsidP="001E4CA2">
      <w:pPr>
        <w:widowControl w:val="0"/>
        <w:wordWrap w:val="0"/>
        <w:overflowPunct w:val="0"/>
        <w:autoSpaceDE w:val="0"/>
        <w:autoSpaceDN w:val="0"/>
        <w:ind w:leftChars="100" w:left="480" w:hangingChars="150" w:hanging="300"/>
        <w:rPr>
          <w:rFonts w:ascii="Meiryo UI" w:eastAsia="Meiryo UI" w:hAnsi="Meiryo UI" w:hint="eastAsia"/>
          <w:kern w:val="2"/>
          <w:sz w:val="20"/>
          <w:szCs w:val="20"/>
          <w:lang w:bidi="ar-SA"/>
        </w:rPr>
      </w:pPr>
      <w:r w:rsidRPr="00D578E4">
        <w:rPr>
          <w:rFonts w:ascii="Meiryo UI" w:eastAsia="Meiryo UI" w:hAnsi="Meiryo UI" w:hint="eastAsia"/>
          <w:kern w:val="2"/>
          <w:sz w:val="20"/>
          <w:szCs w:val="20"/>
          <w:lang w:bidi="ar-SA"/>
        </w:rPr>
        <w:t>(3) 暴力団員であることを知りながら、暴力団員を雇用し、又は使用しているとき。</w:t>
      </w:r>
    </w:p>
    <w:p w:rsidR="00C92A7C" w:rsidRPr="00D578E4" w:rsidRDefault="00C92A7C" w:rsidP="001E4CA2">
      <w:pPr>
        <w:widowControl w:val="0"/>
        <w:wordWrap w:val="0"/>
        <w:overflowPunct w:val="0"/>
        <w:autoSpaceDE w:val="0"/>
        <w:autoSpaceDN w:val="0"/>
        <w:ind w:leftChars="100" w:left="380" w:hangingChars="100" w:hanging="200"/>
        <w:rPr>
          <w:rFonts w:ascii="Meiryo UI" w:eastAsia="Meiryo UI" w:hAnsi="Meiryo UI" w:hint="eastAsia"/>
          <w:kern w:val="2"/>
          <w:sz w:val="20"/>
          <w:szCs w:val="20"/>
          <w:lang w:bidi="ar-SA"/>
        </w:rPr>
      </w:pPr>
      <w:r w:rsidRPr="00D578E4">
        <w:rPr>
          <w:rFonts w:ascii="Meiryo UI" w:eastAsia="Meiryo UI" w:hAnsi="Meiryo UI" w:hint="eastAsia"/>
          <w:kern w:val="2"/>
          <w:sz w:val="20"/>
          <w:szCs w:val="20"/>
          <w:lang w:bidi="ar-SA"/>
        </w:rPr>
        <w:t>(4) 暴力団又は暴力団員であることを知りながら、その者と下請契約又は資材、原材料等の購入契約等を締結したとき。</w:t>
      </w:r>
    </w:p>
    <w:p w:rsidR="00C92A7C" w:rsidRPr="00D578E4" w:rsidRDefault="00C92A7C" w:rsidP="001E4CA2">
      <w:pPr>
        <w:widowControl w:val="0"/>
        <w:wordWrap w:val="0"/>
        <w:overflowPunct w:val="0"/>
        <w:autoSpaceDE w:val="0"/>
        <w:autoSpaceDN w:val="0"/>
        <w:ind w:leftChars="100" w:left="380" w:hangingChars="100" w:hanging="200"/>
        <w:rPr>
          <w:rFonts w:ascii="Meiryo UI" w:eastAsia="Meiryo UI" w:hAnsi="Meiryo UI" w:hint="eastAsia"/>
          <w:kern w:val="2"/>
          <w:sz w:val="20"/>
          <w:szCs w:val="20"/>
          <w:lang w:bidi="ar-SA"/>
        </w:rPr>
      </w:pPr>
      <w:r w:rsidRPr="00D578E4">
        <w:rPr>
          <w:rFonts w:ascii="Meiryo UI" w:eastAsia="Meiryo UI" w:hAnsi="Meiryo UI" w:hint="eastAsia"/>
          <w:kern w:val="2"/>
          <w:sz w:val="20"/>
          <w:szCs w:val="20"/>
          <w:lang w:bidi="ar-SA"/>
        </w:rPr>
        <w:t>(5) 自社、自己若しくは第三者の不正の利益を図る目的又は第三者に損害を与える目的をもって、暴力団又は暴力団員を利用したとき。</w:t>
      </w:r>
    </w:p>
    <w:p w:rsidR="00C92A7C" w:rsidRPr="00D578E4" w:rsidRDefault="00C92A7C" w:rsidP="001E4CA2">
      <w:pPr>
        <w:widowControl w:val="0"/>
        <w:wordWrap w:val="0"/>
        <w:overflowPunct w:val="0"/>
        <w:autoSpaceDE w:val="0"/>
        <w:autoSpaceDN w:val="0"/>
        <w:ind w:firstLineChars="100" w:firstLine="200"/>
        <w:rPr>
          <w:rFonts w:ascii="Meiryo UI" w:eastAsia="Meiryo UI" w:hAnsi="Meiryo UI" w:hint="eastAsia"/>
          <w:kern w:val="2"/>
          <w:sz w:val="20"/>
          <w:szCs w:val="20"/>
          <w:lang w:bidi="ar-SA"/>
        </w:rPr>
      </w:pPr>
      <w:r w:rsidRPr="00D578E4">
        <w:rPr>
          <w:rFonts w:ascii="Meiryo UI" w:eastAsia="Meiryo UI" w:hAnsi="Meiryo UI" w:hint="eastAsia"/>
          <w:kern w:val="2"/>
          <w:sz w:val="20"/>
          <w:szCs w:val="20"/>
          <w:lang w:bidi="ar-SA"/>
        </w:rPr>
        <w:t>(6) 暴力団又は暴力団員に経済上の利益又は便宜を供与したとき。</w:t>
      </w:r>
    </w:p>
    <w:p w:rsidR="00C92A7C" w:rsidRPr="00D578E4" w:rsidRDefault="00C92A7C" w:rsidP="001E4CA2">
      <w:pPr>
        <w:widowControl w:val="0"/>
        <w:wordWrap w:val="0"/>
        <w:overflowPunct w:val="0"/>
        <w:autoSpaceDE w:val="0"/>
        <w:autoSpaceDN w:val="0"/>
        <w:ind w:leftChars="100" w:left="380" w:hangingChars="100" w:hanging="200"/>
        <w:rPr>
          <w:rFonts w:ascii="Meiryo UI" w:eastAsia="Meiryo UI" w:hAnsi="Meiryo UI" w:hint="eastAsia"/>
          <w:kern w:val="2"/>
          <w:sz w:val="20"/>
          <w:szCs w:val="20"/>
          <w:lang w:bidi="ar-SA"/>
        </w:rPr>
      </w:pPr>
      <w:r w:rsidRPr="00D578E4">
        <w:rPr>
          <w:rFonts w:ascii="Meiryo UI" w:eastAsia="Meiryo UI" w:hAnsi="Meiryo UI" w:hint="eastAsia"/>
          <w:kern w:val="2"/>
          <w:sz w:val="20"/>
          <w:szCs w:val="20"/>
          <w:lang w:bidi="ar-SA"/>
        </w:rPr>
        <w:t>(7) 役員等が、個人の私生活上において、自己若しくは第三者の不正の利益を図る目的又は第三者に損害を与える目的をもって、暴力団若しくは暴力団員を利用したとき、又は暴力団若しくは暴力団員に経済上の利益若しくは便宜を供与したとき。</w:t>
      </w:r>
    </w:p>
    <w:p w:rsidR="00C92A7C" w:rsidRPr="00D578E4" w:rsidRDefault="00C92A7C" w:rsidP="001E4CA2">
      <w:pPr>
        <w:widowControl w:val="0"/>
        <w:wordWrap w:val="0"/>
        <w:overflowPunct w:val="0"/>
        <w:autoSpaceDE w:val="0"/>
        <w:autoSpaceDN w:val="0"/>
        <w:ind w:leftChars="100" w:left="380" w:hangingChars="100" w:hanging="200"/>
        <w:rPr>
          <w:rFonts w:ascii="Meiryo UI" w:eastAsia="Meiryo UI" w:hAnsi="Meiryo UI" w:hint="eastAsia"/>
          <w:kern w:val="2"/>
          <w:sz w:val="20"/>
          <w:szCs w:val="20"/>
          <w:lang w:bidi="ar-SA"/>
        </w:rPr>
      </w:pPr>
      <w:r w:rsidRPr="00D578E4">
        <w:rPr>
          <w:rFonts w:ascii="Meiryo UI" w:eastAsia="Meiryo UI" w:hAnsi="Meiryo UI" w:hint="eastAsia"/>
          <w:kern w:val="2"/>
          <w:sz w:val="20"/>
          <w:szCs w:val="20"/>
          <w:lang w:bidi="ar-SA"/>
        </w:rPr>
        <w:t>(8) 役員等が、暴力団又は暴力団員と密接な関係を有し、又は社会的に非難される関係を有しているとき。</w:t>
      </w:r>
    </w:p>
    <w:p w:rsidR="001E4CA2" w:rsidRPr="00D578E4" w:rsidRDefault="001E4CA2" w:rsidP="001E4CA2">
      <w:pPr>
        <w:ind w:left="200" w:hangingChars="100" w:hanging="200"/>
        <w:rPr>
          <w:rFonts w:ascii="Meiryo UI" w:eastAsia="Meiryo UI" w:hAnsi="Meiryo UI" w:hint="eastAsia"/>
          <w:color w:val="FF0000"/>
          <w:sz w:val="20"/>
          <w:szCs w:val="20"/>
        </w:rPr>
      </w:pPr>
    </w:p>
    <w:sectPr w:rsidR="001E4CA2" w:rsidRPr="00D578E4" w:rsidSect="001E4CA2">
      <w:pgSz w:w="11906" w:h="16838" w:code="9"/>
      <w:pgMar w:top="1418" w:right="1418" w:bottom="1134" w:left="1418" w:header="851" w:footer="992" w:gutter="0"/>
      <w:paperSrc w:first="7" w:other="7"/>
      <w:cols w:space="425"/>
      <w:docGrid w:linePitch="246" w:charSpace="-18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FDE" w:rsidRDefault="00D31FDE" w:rsidP="0093563C">
      <w:r>
        <w:separator/>
      </w:r>
    </w:p>
  </w:endnote>
  <w:endnote w:type="continuationSeparator" w:id="0">
    <w:p w:rsidR="00D31FDE" w:rsidRDefault="00D31FDE" w:rsidP="0093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FDE" w:rsidRDefault="00D31FDE" w:rsidP="0093563C">
      <w:r>
        <w:separator/>
      </w:r>
    </w:p>
  </w:footnote>
  <w:footnote w:type="continuationSeparator" w:id="0">
    <w:p w:rsidR="00D31FDE" w:rsidRDefault="00D31FDE" w:rsidP="00935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71"/>
  <w:drawingGridVerticalSpacing w:val="123"/>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8C"/>
    <w:rsid w:val="000162BD"/>
    <w:rsid w:val="00094F9C"/>
    <w:rsid w:val="000A3481"/>
    <w:rsid w:val="000D20D8"/>
    <w:rsid w:val="0013031E"/>
    <w:rsid w:val="00152F7C"/>
    <w:rsid w:val="00161C3E"/>
    <w:rsid w:val="00193DC3"/>
    <w:rsid w:val="001978B5"/>
    <w:rsid w:val="001E4CA2"/>
    <w:rsid w:val="00233D3C"/>
    <w:rsid w:val="00240181"/>
    <w:rsid w:val="0026569B"/>
    <w:rsid w:val="00270D50"/>
    <w:rsid w:val="00277F1F"/>
    <w:rsid w:val="00285292"/>
    <w:rsid w:val="002D2E84"/>
    <w:rsid w:val="00317E8F"/>
    <w:rsid w:val="003308A8"/>
    <w:rsid w:val="00335B2A"/>
    <w:rsid w:val="00347B4C"/>
    <w:rsid w:val="003B2E14"/>
    <w:rsid w:val="003F2044"/>
    <w:rsid w:val="004351E7"/>
    <w:rsid w:val="004A1FB6"/>
    <w:rsid w:val="00597BBE"/>
    <w:rsid w:val="0061153C"/>
    <w:rsid w:val="006123DD"/>
    <w:rsid w:val="00614017"/>
    <w:rsid w:val="00674932"/>
    <w:rsid w:val="006F184D"/>
    <w:rsid w:val="007E0969"/>
    <w:rsid w:val="007F198D"/>
    <w:rsid w:val="00836FBB"/>
    <w:rsid w:val="00844D0B"/>
    <w:rsid w:val="00876807"/>
    <w:rsid w:val="00886162"/>
    <w:rsid w:val="008931FA"/>
    <w:rsid w:val="008F3DB4"/>
    <w:rsid w:val="00902E06"/>
    <w:rsid w:val="00927310"/>
    <w:rsid w:val="00930C42"/>
    <w:rsid w:val="0093563C"/>
    <w:rsid w:val="00940115"/>
    <w:rsid w:val="0097434C"/>
    <w:rsid w:val="009A24F7"/>
    <w:rsid w:val="00A1697C"/>
    <w:rsid w:val="00A3135B"/>
    <w:rsid w:val="00A70014"/>
    <w:rsid w:val="00A7374A"/>
    <w:rsid w:val="00AC2E16"/>
    <w:rsid w:val="00AE6349"/>
    <w:rsid w:val="00AF5363"/>
    <w:rsid w:val="00B3780B"/>
    <w:rsid w:val="00B41A47"/>
    <w:rsid w:val="00B767D1"/>
    <w:rsid w:val="00BD02E0"/>
    <w:rsid w:val="00BE006F"/>
    <w:rsid w:val="00C26A52"/>
    <w:rsid w:val="00C4074B"/>
    <w:rsid w:val="00C43C3D"/>
    <w:rsid w:val="00C66FC5"/>
    <w:rsid w:val="00C772FF"/>
    <w:rsid w:val="00C92A7C"/>
    <w:rsid w:val="00CB7AC9"/>
    <w:rsid w:val="00CC788C"/>
    <w:rsid w:val="00D05DFB"/>
    <w:rsid w:val="00D31FDE"/>
    <w:rsid w:val="00D578E4"/>
    <w:rsid w:val="00D82350"/>
    <w:rsid w:val="00E06D3B"/>
    <w:rsid w:val="00ED423C"/>
    <w:rsid w:val="00EE2DB6"/>
    <w:rsid w:val="00F140E2"/>
    <w:rsid w:val="00F24AE9"/>
    <w:rsid w:val="00F827B9"/>
    <w:rsid w:val="00FB0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53DD63A-A5E5-477D-86C0-F77821A1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3DB4"/>
    <w:rPr>
      <w:sz w:val="18"/>
      <w:szCs w:val="24"/>
      <w:lang w:bidi="en-US"/>
    </w:rPr>
  </w:style>
  <w:style w:type="paragraph" w:styleId="1">
    <w:name w:val="heading 1"/>
    <w:basedOn w:val="a"/>
    <w:next w:val="a"/>
    <w:link w:val="10"/>
    <w:uiPriority w:val="9"/>
    <w:qFormat/>
    <w:rsid w:val="00317E8F"/>
    <w:pPr>
      <w:keepNext/>
      <w:spacing w:before="240" w:after="60"/>
      <w:outlineLvl w:val="0"/>
    </w:pPr>
    <w:rPr>
      <w:rFonts w:ascii="Arial" w:eastAsia="ＭＳ ゴシック" w:hAnsi="Arial"/>
      <w:b/>
      <w:bCs/>
      <w:kern w:val="32"/>
      <w:sz w:val="32"/>
      <w:szCs w:val="32"/>
    </w:rPr>
  </w:style>
  <w:style w:type="paragraph" w:styleId="2">
    <w:name w:val="heading 2"/>
    <w:basedOn w:val="a"/>
    <w:next w:val="a"/>
    <w:link w:val="20"/>
    <w:uiPriority w:val="9"/>
    <w:qFormat/>
    <w:rsid w:val="00317E8F"/>
    <w:pPr>
      <w:keepNext/>
      <w:spacing w:before="240" w:after="60"/>
      <w:outlineLvl w:val="1"/>
    </w:pPr>
    <w:rPr>
      <w:rFonts w:ascii="Arial" w:eastAsia="ＭＳ ゴシック" w:hAnsi="Arial"/>
      <w:b/>
      <w:bCs/>
      <w:i/>
      <w:iCs/>
      <w:sz w:val="28"/>
      <w:szCs w:val="28"/>
    </w:rPr>
  </w:style>
  <w:style w:type="paragraph" w:styleId="3">
    <w:name w:val="heading 3"/>
    <w:basedOn w:val="a"/>
    <w:next w:val="a"/>
    <w:link w:val="30"/>
    <w:uiPriority w:val="9"/>
    <w:qFormat/>
    <w:rsid w:val="00317E8F"/>
    <w:pPr>
      <w:keepNext/>
      <w:spacing w:before="240" w:after="60"/>
      <w:outlineLvl w:val="2"/>
    </w:pPr>
    <w:rPr>
      <w:rFonts w:ascii="Arial" w:eastAsia="ＭＳ ゴシック" w:hAnsi="Arial"/>
      <w:b/>
      <w:bCs/>
      <w:sz w:val="26"/>
      <w:szCs w:val="26"/>
    </w:rPr>
  </w:style>
  <w:style w:type="paragraph" w:styleId="4">
    <w:name w:val="heading 4"/>
    <w:basedOn w:val="a"/>
    <w:next w:val="a"/>
    <w:link w:val="40"/>
    <w:uiPriority w:val="9"/>
    <w:qFormat/>
    <w:rsid w:val="00317E8F"/>
    <w:pPr>
      <w:keepNext/>
      <w:spacing w:before="240" w:after="60"/>
      <w:outlineLvl w:val="3"/>
    </w:pPr>
    <w:rPr>
      <w:b/>
      <w:bCs/>
      <w:sz w:val="28"/>
      <w:szCs w:val="28"/>
    </w:rPr>
  </w:style>
  <w:style w:type="paragraph" w:styleId="5">
    <w:name w:val="heading 5"/>
    <w:basedOn w:val="a"/>
    <w:next w:val="a"/>
    <w:link w:val="50"/>
    <w:uiPriority w:val="9"/>
    <w:qFormat/>
    <w:rsid w:val="00317E8F"/>
    <w:pPr>
      <w:spacing w:before="240" w:after="60"/>
      <w:outlineLvl w:val="4"/>
    </w:pPr>
    <w:rPr>
      <w:b/>
      <w:bCs/>
      <w:i/>
      <w:iCs/>
      <w:sz w:val="26"/>
      <w:szCs w:val="26"/>
    </w:rPr>
  </w:style>
  <w:style w:type="paragraph" w:styleId="6">
    <w:name w:val="heading 6"/>
    <w:basedOn w:val="a"/>
    <w:next w:val="a"/>
    <w:link w:val="60"/>
    <w:uiPriority w:val="9"/>
    <w:qFormat/>
    <w:rsid w:val="00317E8F"/>
    <w:pPr>
      <w:spacing w:before="240" w:after="60"/>
      <w:outlineLvl w:val="5"/>
    </w:pPr>
    <w:rPr>
      <w:b/>
      <w:bCs/>
      <w:sz w:val="22"/>
      <w:szCs w:val="22"/>
    </w:rPr>
  </w:style>
  <w:style w:type="paragraph" w:styleId="7">
    <w:name w:val="heading 7"/>
    <w:basedOn w:val="a"/>
    <w:next w:val="a"/>
    <w:link w:val="70"/>
    <w:uiPriority w:val="9"/>
    <w:qFormat/>
    <w:rsid w:val="00317E8F"/>
    <w:pPr>
      <w:spacing w:before="240" w:after="60"/>
      <w:outlineLvl w:val="6"/>
    </w:pPr>
  </w:style>
  <w:style w:type="paragraph" w:styleId="8">
    <w:name w:val="heading 8"/>
    <w:basedOn w:val="a"/>
    <w:next w:val="a"/>
    <w:link w:val="80"/>
    <w:uiPriority w:val="9"/>
    <w:qFormat/>
    <w:rsid w:val="00317E8F"/>
    <w:pPr>
      <w:spacing w:before="240" w:after="60"/>
      <w:outlineLvl w:val="7"/>
    </w:pPr>
    <w:rPr>
      <w:i/>
      <w:iCs/>
    </w:rPr>
  </w:style>
  <w:style w:type="paragraph" w:styleId="9">
    <w:name w:val="heading 9"/>
    <w:basedOn w:val="a"/>
    <w:next w:val="a"/>
    <w:link w:val="90"/>
    <w:uiPriority w:val="9"/>
    <w:qFormat/>
    <w:rsid w:val="00317E8F"/>
    <w:pPr>
      <w:spacing w:before="240" w:after="60"/>
      <w:outlineLvl w:val="8"/>
    </w:pPr>
    <w:rPr>
      <w:rFonts w:ascii="Arial" w:eastAsia="ＭＳ ゴシック"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317E8F"/>
    <w:rPr>
      <w:rFonts w:ascii="Arial" w:eastAsia="ＭＳ ゴシック" w:hAnsi="Arial" w:cs="Times New Roman"/>
      <w:b/>
      <w:bCs/>
      <w:kern w:val="32"/>
      <w:sz w:val="32"/>
      <w:szCs w:val="32"/>
    </w:rPr>
  </w:style>
  <w:style w:type="character" w:customStyle="1" w:styleId="20">
    <w:name w:val="見出し 2 (文字)"/>
    <w:link w:val="2"/>
    <w:uiPriority w:val="9"/>
    <w:semiHidden/>
    <w:rsid w:val="00317E8F"/>
    <w:rPr>
      <w:rFonts w:ascii="Arial" w:eastAsia="ＭＳ ゴシック" w:hAnsi="Arial" w:cs="Times New Roman"/>
      <w:b/>
      <w:bCs/>
      <w:i/>
      <w:iCs/>
      <w:sz w:val="28"/>
      <w:szCs w:val="28"/>
    </w:rPr>
  </w:style>
  <w:style w:type="character" w:customStyle="1" w:styleId="30">
    <w:name w:val="見出し 3 (文字)"/>
    <w:link w:val="3"/>
    <w:uiPriority w:val="9"/>
    <w:semiHidden/>
    <w:rsid w:val="00317E8F"/>
    <w:rPr>
      <w:rFonts w:ascii="Arial" w:eastAsia="ＭＳ ゴシック" w:hAnsi="Arial" w:cs="Times New Roman"/>
      <w:b/>
      <w:bCs/>
      <w:sz w:val="26"/>
      <w:szCs w:val="26"/>
    </w:rPr>
  </w:style>
  <w:style w:type="character" w:customStyle="1" w:styleId="40">
    <w:name w:val="見出し 4 (文字)"/>
    <w:link w:val="4"/>
    <w:uiPriority w:val="9"/>
    <w:semiHidden/>
    <w:rsid w:val="00317E8F"/>
    <w:rPr>
      <w:rFonts w:cs="Times New Roman"/>
      <w:b/>
      <w:bCs/>
      <w:sz w:val="28"/>
      <w:szCs w:val="28"/>
    </w:rPr>
  </w:style>
  <w:style w:type="character" w:customStyle="1" w:styleId="50">
    <w:name w:val="見出し 5 (文字)"/>
    <w:link w:val="5"/>
    <w:uiPriority w:val="9"/>
    <w:semiHidden/>
    <w:rsid w:val="00317E8F"/>
    <w:rPr>
      <w:rFonts w:cs="Times New Roman"/>
      <w:b/>
      <w:bCs/>
      <w:i/>
      <w:iCs/>
      <w:sz w:val="26"/>
      <w:szCs w:val="26"/>
    </w:rPr>
  </w:style>
  <w:style w:type="character" w:customStyle="1" w:styleId="60">
    <w:name w:val="見出し 6 (文字)"/>
    <w:link w:val="6"/>
    <w:uiPriority w:val="9"/>
    <w:semiHidden/>
    <w:rsid w:val="00317E8F"/>
    <w:rPr>
      <w:rFonts w:cs="Times New Roman"/>
      <w:b/>
      <w:bCs/>
    </w:rPr>
  </w:style>
  <w:style w:type="character" w:customStyle="1" w:styleId="70">
    <w:name w:val="見出し 7 (文字)"/>
    <w:link w:val="7"/>
    <w:uiPriority w:val="9"/>
    <w:semiHidden/>
    <w:rsid w:val="00317E8F"/>
    <w:rPr>
      <w:rFonts w:cs="Times New Roman"/>
      <w:sz w:val="24"/>
      <w:szCs w:val="24"/>
    </w:rPr>
  </w:style>
  <w:style w:type="character" w:customStyle="1" w:styleId="80">
    <w:name w:val="見出し 8 (文字)"/>
    <w:link w:val="8"/>
    <w:uiPriority w:val="9"/>
    <w:semiHidden/>
    <w:rsid w:val="00317E8F"/>
    <w:rPr>
      <w:rFonts w:cs="Times New Roman"/>
      <w:i/>
      <w:iCs/>
      <w:sz w:val="24"/>
      <w:szCs w:val="24"/>
    </w:rPr>
  </w:style>
  <w:style w:type="character" w:customStyle="1" w:styleId="90">
    <w:name w:val="見出し 9 (文字)"/>
    <w:link w:val="9"/>
    <w:uiPriority w:val="9"/>
    <w:semiHidden/>
    <w:rsid w:val="00317E8F"/>
    <w:rPr>
      <w:rFonts w:ascii="Arial" w:eastAsia="ＭＳ ゴシック" w:hAnsi="Arial" w:cs="Times New Roman"/>
    </w:rPr>
  </w:style>
  <w:style w:type="paragraph" w:styleId="a3">
    <w:name w:val="Title"/>
    <w:basedOn w:val="a"/>
    <w:next w:val="a"/>
    <w:link w:val="a4"/>
    <w:uiPriority w:val="10"/>
    <w:qFormat/>
    <w:rsid w:val="00317E8F"/>
    <w:pPr>
      <w:spacing w:before="240" w:after="60"/>
      <w:jc w:val="center"/>
      <w:outlineLvl w:val="0"/>
    </w:pPr>
    <w:rPr>
      <w:rFonts w:ascii="Arial" w:eastAsia="ＭＳ ゴシック" w:hAnsi="Arial"/>
      <w:b/>
      <w:bCs/>
      <w:kern w:val="28"/>
      <w:sz w:val="32"/>
      <w:szCs w:val="32"/>
    </w:rPr>
  </w:style>
  <w:style w:type="character" w:customStyle="1" w:styleId="a4">
    <w:name w:val="表題 (文字)"/>
    <w:link w:val="a3"/>
    <w:uiPriority w:val="10"/>
    <w:rsid w:val="00317E8F"/>
    <w:rPr>
      <w:rFonts w:ascii="Arial" w:eastAsia="ＭＳ ゴシック" w:hAnsi="Arial" w:cs="Times New Roman"/>
      <w:b/>
      <w:bCs/>
      <w:kern w:val="28"/>
      <w:sz w:val="32"/>
      <w:szCs w:val="32"/>
    </w:rPr>
  </w:style>
  <w:style w:type="paragraph" w:styleId="a5">
    <w:name w:val="Subtitle"/>
    <w:basedOn w:val="a"/>
    <w:next w:val="a"/>
    <w:link w:val="a6"/>
    <w:uiPriority w:val="11"/>
    <w:qFormat/>
    <w:rsid w:val="00317E8F"/>
    <w:pPr>
      <w:spacing w:after="60"/>
      <w:jc w:val="center"/>
      <w:outlineLvl w:val="1"/>
    </w:pPr>
    <w:rPr>
      <w:rFonts w:ascii="Arial" w:eastAsia="ＭＳ ゴシック" w:hAnsi="Arial"/>
    </w:rPr>
  </w:style>
  <w:style w:type="character" w:customStyle="1" w:styleId="a6">
    <w:name w:val="副題 (文字)"/>
    <w:link w:val="a5"/>
    <w:uiPriority w:val="11"/>
    <w:rsid w:val="00317E8F"/>
    <w:rPr>
      <w:rFonts w:ascii="Arial" w:eastAsia="ＭＳ ゴシック" w:hAnsi="Arial" w:cs="Times New Roman"/>
      <w:sz w:val="24"/>
      <w:szCs w:val="24"/>
    </w:rPr>
  </w:style>
  <w:style w:type="character" w:styleId="a7">
    <w:name w:val="Strong"/>
    <w:uiPriority w:val="22"/>
    <w:qFormat/>
    <w:rsid w:val="00317E8F"/>
    <w:rPr>
      <w:b/>
      <w:bCs/>
    </w:rPr>
  </w:style>
  <w:style w:type="character" w:styleId="a8">
    <w:name w:val="Emphasis"/>
    <w:uiPriority w:val="20"/>
    <w:qFormat/>
    <w:rsid w:val="00317E8F"/>
    <w:rPr>
      <w:rFonts w:ascii="Century" w:hAnsi="Century"/>
      <w:b/>
      <w:i/>
      <w:iCs/>
    </w:rPr>
  </w:style>
  <w:style w:type="paragraph" w:styleId="a9">
    <w:name w:val="No Spacing"/>
    <w:basedOn w:val="a"/>
    <w:uiPriority w:val="1"/>
    <w:qFormat/>
    <w:rsid w:val="00317E8F"/>
    <w:rPr>
      <w:szCs w:val="32"/>
    </w:rPr>
  </w:style>
  <w:style w:type="paragraph" w:styleId="aa">
    <w:name w:val="List Paragraph"/>
    <w:basedOn w:val="a"/>
    <w:uiPriority w:val="34"/>
    <w:qFormat/>
    <w:rsid w:val="00317E8F"/>
    <w:pPr>
      <w:ind w:left="720"/>
      <w:contextualSpacing/>
    </w:pPr>
  </w:style>
  <w:style w:type="paragraph" w:styleId="ab">
    <w:name w:val="Quote"/>
    <w:basedOn w:val="a"/>
    <w:next w:val="a"/>
    <w:link w:val="ac"/>
    <w:uiPriority w:val="29"/>
    <w:qFormat/>
    <w:rsid w:val="00317E8F"/>
    <w:rPr>
      <w:i/>
    </w:rPr>
  </w:style>
  <w:style w:type="character" w:customStyle="1" w:styleId="ac">
    <w:name w:val="引用文 (文字)"/>
    <w:link w:val="ab"/>
    <w:uiPriority w:val="29"/>
    <w:rsid w:val="00317E8F"/>
    <w:rPr>
      <w:i/>
      <w:sz w:val="24"/>
      <w:szCs w:val="24"/>
    </w:rPr>
  </w:style>
  <w:style w:type="paragraph" w:styleId="21">
    <w:name w:val="Intense Quote"/>
    <w:basedOn w:val="a"/>
    <w:next w:val="a"/>
    <w:link w:val="22"/>
    <w:uiPriority w:val="30"/>
    <w:qFormat/>
    <w:rsid w:val="00317E8F"/>
    <w:pPr>
      <w:ind w:left="720" w:right="720"/>
    </w:pPr>
    <w:rPr>
      <w:b/>
      <w:i/>
      <w:szCs w:val="22"/>
    </w:rPr>
  </w:style>
  <w:style w:type="character" w:customStyle="1" w:styleId="22">
    <w:name w:val="引用文 2 (文字)"/>
    <w:link w:val="21"/>
    <w:uiPriority w:val="30"/>
    <w:rsid w:val="00317E8F"/>
    <w:rPr>
      <w:b/>
      <w:i/>
      <w:sz w:val="24"/>
    </w:rPr>
  </w:style>
  <w:style w:type="character" w:styleId="ad">
    <w:name w:val="Subtle Emphasis"/>
    <w:uiPriority w:val="19"/>
    <w:qFormat/>
    <w:rsid w:val="00317E8F"/>
    <w:rPr>
      <w:i/>
      <w:color w:val="5A5A5A"/>
    </w:rPr>
  </w:style>
  <w:style w:type="character" w:styleId="23">
    <w:name w:val="Intense Emphasis"/>
    <w:uiPriority w:val="21"/>
    <w:qFormat/>
    <w:rsid w:val="00317E8F"/>
    <w:rPr>
      <w:b/>
      <w:i/>
      <w:sz w:val="24"/>
      <w:szCs w:val="24"/>
      <w:u w:val="single"/>
    </w:rPr>
  </w:style>
  <w:style w:type="character" w:styleId="ae">
    <w:name w:val="Subtle Reference"/>
    <w:uiPriority w:val="31"/>
    <w:qFormat/>
    <w:rsid w:val="00317E8F"/>
    <w:rPr>
      <w:sz w:val="24"/>
      <w:szCs w:val="24"/>
      <w:u w:val="single"/>
    </w:rPr>
  </w:style>
  <w:style w:type="character" w:styleId="24">
    <w:name w:val="Intense Reference"/>
    <w:uiPriority w:val="32"/>
    <w:qFormat/>
    <w:rsid w:val="00317E8F"/>
    <w:rPr>
      <w:b/>
      <w:sz w:val="24"/>
      <w:u w:val="single"/>
    </w:rPr>
  </w:style>
  <w:style w:type="character" w:styleId="af">
    <w:name w:val="Book Title"/>
    <w:uiPriority w:val="33"/>
    <w:qFormat/>
    <w:rsid w:val="00317E8F"/>
    <w:rPr>
      <w:rFonts w:ascii="Arial" w:eastAsia="ＭＳ ゴシック" w:hAnsi="Arial"/>
      <w:b/>
      <w:i/>
      <w:sz w:val="24"/>
      <w:szCs w:val="24"/>
    </w:rPr>
  </w:style>
  <w:style w:type="paragraph" w:styleId="af0">
    <w:name w:val="TOC Heading"/>
    <w:basedOn w:val="1"/>
    <w:next w:val="a"/>
    <w:uiPriority w:val="39"/>
    <w:qFormat/>
    <w:rsid w:val="00317E8F"/>
    <w:pPr>
      <w:outlineLvl w:val="9"/>
    </w:pPr>
  </w:style>
  <w:style w:type="paragraph" w:styleId="af1">
    <w:name w:val="header"/>
    <w:basedOn w:val="a"/>
    <w:link w:val="af2"/>
    <w:uiPriority w:val="99"/>
    <w:unhideWhenUsed/>
    <w:rsid w:val="0093563C"/>
    <w:pPr>
      <w:tabs>
        <w:tab w:val="center" w:pos="4252"/>
        <w:tab w:val="right" w:pos="8504"/>
      </w:tabs>
      <w:snapToGrid w:val="0"/>
    </w:pPr>
  </w:style>
  <w:style w:type="character" w:customStyle="1" w:styleId="af2">
    <w:name w:val="ヘッダー (文字)"/>
    <w:link w:val="af1"/>
    <w:uiPriority w:val="99"/>
    <w:rsid w:val="0093563C"/>
    <w:rPr>
      <w:sz w:val="24"/>
      <w:szCs w:val="24"/>
      <w:lang w:bidi="en-US"/>
    </w:rPr>
  </w:style>
  <w:style w:type="paragraph" w:styleId="af3">
    <w:name w:val="footer"/>
    <w:basedOn w:val="a"/>
    <w:link w:val="af4"/>
    <w:uiPriority w:val="99"/>
    <w:unhideWhenUsed/>
    <w:rsid w:val="0093563C"/>
    <w:pPr>
      <w:tabs>
        <w:tab w:val="center" w:pos="4252"/>
        <w:tab w:val="right" w:pos="8504"/>
      </w:tabs>
      <w:snapToGrid w:val="0"/>
    </w:pPr>
  </w:style>
  <w:style w:type="character" w:customStyle="1" w:styleId="af4">
    <w:name w:val="フッター (文字)"/>
    <w:link w:val="af3"/>
    <w:uiPriority w:val="99"/>
    <w:rsid w:val="0093563C"/>
    <w:rPr>
      <w:sz w:val="24"/>
      <w:szCs w:val="24"/>
      <w:lang w:bidi="en-US"/>
    </w:rPr>
  </w:style>
  <w:style w:type="paragraph" w:styleId="af5">
    <w:name w:val="annotation text"/>
    <w:basedOn w:val="a"/>
    <w:link w:val="af6"/>
    <w:uiPriority w:val="99"/>
    <w:semiHidden/>
    <w:unhideWhenUsed/>
    <w:rsid w:val="00C92A7C"/>
    <w:rPr>
      <w:sz w:val="24"/>
    </w:rPr>
  </w:style>
  <w:style w:type="character" w:customStyle="1" w:styleId="af6">
    <w:name w:val="コメント文字列 (文字)"/>
    <w:link w:val="af5"/>
    <w:uiPriority w:val="99"/>
    <w:semiHidden/>
    <w:rsid w:val="00C92A7C"/>
    <w:rPr>
      <w:sz w:val="24"/>
      <w:szCs w:val="24"/>
      <w:lang w:bidi="en-US"/>
    </w:rPr>
  </w:style>
  <w:style w:type="character" w:styleId="af7">
    <w:name w:val="annotation reference"/>
    <w:uiPriority w:val="99"/>
    <w:semiHidden/>
    <w:unhideWhenUsed/>
    <w:rsid w:val="00C92A7C"/>
    <w:rPr>
      <w:sz w:val="18"/>
      <w:szCs w:val="18"/>
    </w:rPr>
  </w:style>
  <w:style w:type="paragraph" w:styleId="af8">
    <w:name w:val="Balloon Text"/>
    <w:basedOn w:val="a"/>
    <w:link w:val="af9"/>
    <w:uiPriority w:val="99"/>
    <w:semiHidden/>
    <w:unhideWhenUsed/>
    <w:rsid w:val="00C92A7C"/>
    <w:rPr>
      <w:rFonts w:ascii="Arial" w:eastAsia="ＭＳ ゴシック" w:hAnsi="Arial"/>
      <w:szCs w:val="18"/>
    </w:rPr>
  </w:style>
  <w:style w:type="character" w:customStyle="1" w:styleId="af9">
    <w:name w:val="吹き出し (文字)"/>
    <w:link w:val="af8"/>
    <w:uiPriority w:val="99"/>
    <w:semiHidden/>
    <w:rsid w:val="00C92A7C"/>
    <w:rPr>
      <w:rFonts w:ascii="Arial" w:eastAsia="ＭＳ ゴシック" w:hAnsi="Arial" w:cs="Times New Roman"/>
      <w:sz w:val="18"/>
      <w:szCs w:val="18"/>
      <w:lang w:bidi="en-US"/>
    </w:rPr>
  </w:style>
  <w:style w:type="table" w:styleId="afa">
    <w:name w:val="Table Grid"/>
    <w:basedOn w:val="a1"/>
    <w:uiPriority w:val="39"/>
    <w:rsid w:val="00836FBB"/>
    <w:rPr>
      <w:rFonts w:ascii="Century Gothic" w:eastAsia="メイリオ"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482227">
      <w:bodyDiv w:val="1"/>
      <w:marLeft w:val="0"/>
      <w:marRight w:val="0"/>
      <w:marTop w:val="0"/>
      <w:marBottom w:val="0"/>
      <w:divBdr>
        <w:top w:val="none" w:sz="0" w:space="0" w:color="auto"/>
        <w:left w:val="none" w:sz="0" w:space="0" w:color="auto"/>
        <w:bottom w:val="none" w:sz="0" w:space="0" w:color="auto"/>
        <w:right w:val="none" w:sz="0" w:space="0" w:color="auto"/>
      </w:divBdr>
    </w:div>
    <w:div w:id="184754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CLXXXX1</dc:creator>
  <cp:keywords/>
  <cp:lastModifiedBy>YG20341</cp:lastModifiedBy>
  <cp:revision>2</cp:revision>
  <cp:lastPrinted>2025-09-25T06:32:00Z</cp:lastPrinted>
  <dcterms:created xsi:type="dcterms:W3CDTF">2025-10-06T23:48:00Z</dcterms:created>
  <dcterms:modified xsi:type="dcterms:W3CDTF">2025-10-06T23:48:00Z</dcterms:modified>
</cp:coreProperties>
</file>