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C6BB" w14:textId="3B9F6F32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様式第</w:t>
      </w:r>
      <w:r w:rsidR="00FE3608">
        <w:rPr>
          <w:rFonts w:hint="eastAsia"/>
          <w:szCs w:val="21"/>
        </w:rPr>
        <w:t>18</w:t>
      </w:r>
      <w:r w:rsidRPr="007029D0">
        <w:rPr>
          <w:szCs w:val="21"/>
        </w:rPr>
        <w:t>号　別添積算明細書</w:t>
      </w:r>
    </w:p>
    <w:p w14:paraId="6015BD96" w14:textId="2ED5EB0A" w:rsidR="00ED7CB8" w:rsidRPr="00B13F6A" w:rsidRDefault="00F02F87" w:rsidP="004679B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料金担当業務委託（第５期）に係る</w:t>
      </w:r>
      <w:r w:rsidR="00AE550C">
        <w:rPr>
          <w:rFonts w:ascii="ＭＳ 明朝" w:hAnsi="ＭＳ 明朝"/>
          <w:sz w:val="24"/>
        </w:rPr>
        <w:t>積算明細書</w:t>
      </w:r>
    </w:p>
    <w:p w14:paraId="3D171289" w14:textId="4358645C" w:rsidR="00ED7CB8" w:rsidRPr="007029D0" w:rsidRDefault="00ED7CB8" w:rsidP="00ED7CB8">
      <w:pPr>
        <w:rPr>
          <w:szCs w:val="21"/>
        </w:rPr>
      </w:pPr>
    </w:p>
    <w:p w14:paraId="392EF2F4" w14:textId="310EEE1F" w:rsidR="00ED7CB8" w:rsidRPr="007029D0" w:rsidRDefault="00113473" w:rsidP="00ED7CB8">
      <w:pPr>
        <w:ind w:firstLineChars="2300" w:firstLine="4830"/>
        <w:rPr>
          <w:szCs w:val="21"/>
        </w:rPr>
      </w:pPr>
      <w:r w:rsidRPr="00113473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149B2" wp14:editId="20891868">
                <wp:simplePos x="0" y="0"/>
                <wp:positionH relativeFrom="column">
                  <wp:posOffset>5600700</wp:posOffset>
                </wp:positionH>
                <wp:positionV relativeFrom="paragraph">
                  <wp:posOffset>110490</wp:posOffset>
                </wp:positionV>
                <wp:extent cx="1024255" cy="327025"/>
                <wp:effectExtent l="0" t="0" r="444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9C43" w14:textId="1257AB89" w:rsidR="00113473" w:rsidRDefault="00113473">
                            <w:r>
                              <w:rPr>
                                <w:rFonts w:hint="eastAsia"/>
                                <w:szCs w:val="21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14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pt;margin-top:8.7pt;width:80.65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" stroked="f">
                <v:textbox>
                  <w:txbxContent>
                    <w:p w14:paraId="18FB9C43" w14:textId="1257AB89" w:rsidR="00113473" w:rsidRDefault="00113473">
                      <w:r>
                        <w:rPr>
                          <w:rFonts w:hint="eastAsia"/>
                          <w:szCs w:val="21"/>
                        </w:rPr>
                        <w:t>（単位：円）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CB8" w:rsidRPr="007029D0">
        <w:rPr>
          <w:szCs w:val="21"/>
        </w:rPr>
        <w:t>商号又は名称</w:t>
      </w:r>
    </w:p>
    <w:p w14:paraId="592B44AB" w14:textId="46EB6DEA" w:rsidR="00ED7CB8" w:rsidRPr="007029D0" w:rsidRDefault="000814E3" w:rsidP="0011347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800"/>
        <w:gridCol w:w="1440"/>
        <w:gridCol w:w="1440"/>
        <w:gridCol w:w="1440"/>
        <w:gridCol w:w="3543"/>
      </w:tblGrid>
      <w:tr w:rsidR="00F02F87" w:rsidRPr="00C564A0" w14:paraId="13612D67" w14:textId="77777777" w:rsidTr="00445FEF">
        <w:trPr>
          <w:trHeight w:val="304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3FA4" w14:textId="77777777" w:rsidR="00F02F87" w:rsidRPr="00C14C42" w:rsidRDefault="00F02F87" w:rsidP="00F02F87">
            <w:pPr>
              <w:jc w:val="center"/>
              <w:rPr>
                <w:sz w:val="18"/>
                <w:szCs w:val="18"/>
              </w:rPr>
            </w:pPr>
            <w:r w:rsidRPr="00C14C42">
              <w:rPr>
                <w:sz w:val="18"/>
                <w:szCs w:val="18"/>
              </w:rPr>
              <w:t>項目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46984" w14:textId="77777777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sz w:val="18"/>
                <w:szCs w:val="18"/>
              </w:rPr>
              <w:t>科　　目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0DF5F" w14:textId="579BB54A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rFonts w:hint="eastAsia"/>
                <w:sz w:val="18"/>
                <w:szCs w:val="18"/>
              </w:rPr>
              <w:t>令和</w:t>
            </w:r>
            <w:r w:rsidRPr="00C14C42">
              <w:rPr>
                <w:rFonts w:hint="eastAsia"/>
                <w:sz w:val="18"/>
                <w:szCs w:val="18"/>
              </w:rPr>
              <w:t>7</w:t>
            </w:r>
            <w:r w:rsidRPr="00C14C42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02A3ED56" w14:textId="3A69D09B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rFonts w:hint="eastAsia"/>
                <w:sz w:val="18"/>
                <w:szCs w:val="18"/>
              </w:rPr>
              <w:t>令和</w:t>
            </w:r>
            <w:r w:rsidRPr="00C14C42">
              <w:rPr>
                <w:rFonts w:hint="eastAsia"/>
                <w:sz w:val="18"/>
                <w:szCs w:val="18"/>
              </w:rPr>
              <w:t>8</w:t>
            </w:r>
            <w:r w:rsidRPr="00C14C42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6C84C587" w14:textId="5FD067B3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rFonts w:hint="eastAsia"/>
                <w:sz w:val="18"/>
                <w:szCs w:val="18"/>
              </w:rPr>
              <w:t>令和</w:t>
            </w:r>
            <w:r w:rsidRPr="00C14C42">
              <w:rPr>
                <w:rFonts w:hint="eastAsia"/>
                <w:sz w:val="18"/>
                <w:szCs w:val="18"/>
              </w:rPr>
              <w:t>9</w:t>
            </w:r>
            <w:r w:rsidRPr="00C14C42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60100" w14:textId="25B78A5F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sz w:val="18"/>
                <w:szCs w:val="18"/>
              </w:rPr>
              <w:t>内　訳</w:t>
            </w:r>
            <w:r w:rsidRPr="00C14C42">
              <w:rPr>
                <w:rFonts w:hint="eastAsia"/>
                <w:sz w:val="18"/>
                <w:szCs w:val="18"/>
              </w:rPr>
              <w:t xml:space="preserve">　等</w:t>
            </w:r>
          </w:p>
        </w:tc>
      </w:tr>
      <w:tr w:rsidR="00F02F87" w:rsidRPr="00C564A0" w14:paraId="01A84C58" w14:textId="77777777" w:rsidTr="00445FEF">
        <w:trPr>
          <w:trHeight w:val="337"/>
        </w:trPr>
        <w:tc>
          <w:tcPr>
            <w:tcW w:w="777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152705" w14:textId="77777777" w:rsidR="00F02F87" w:rsidRPr="00C564A0" w:rsidRDefault="00F02F87" w:rsidP="00C564A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86BD29" w14:textId="77777777" w:rsidR="00F02F87" w:rsidRPr="00C564A0" w:rsidRDefault="00F02F87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13BFA2" w14:textId="0D441643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1CAB9FDE" w14:textId="0816C137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7F20BE6B" w14:textId="0B9DA141" w:rsidR="00F02F87" w:rsidRPr="00C14C42" w:rsidRDefault="00F02F87" w:rsidP="00C564A0">
            <w:pPr>
              <w:jc w:val="center"/>
              <w:rPr>
                <w:sz w:val="18"/>
                <w:szCs w:val="18"/>
              </w:rPr>
            </w:pPr>
            <w:r w:rsidRPr="00C14C42">
              <w:rPr>
                <w:rFonts w:hint="eastAsia"/>
                <w:sz w:val="18"/>
                <w:szCs w:val="18"/>
              </w:rPr>
              <w:t>金</w:t>
            </w:r>
            <w:r w:rsidR="00C14C42" w:rsidRPr="00C14C42">
              <w:rPr>
                <w:rFonts w:hint="eastAsia"/>
                <w:sz w:val="18"/>
                <w:szCs w:val="18"/>
              </w:rPr>
              <w:t xml:space="preserve">　</w:t>
            </w:r>
            <w:r w:rsidRPr="00C14C42">
              <w:rPr>
                <w:rFonts w:hint="eastAsia"/>
                <w:sz w:val="18"/>
                <w:szCs w:val="18"/>
              </w:rPr>
              <w:t xml:space="preserve">額　</w:t>
            </w:r>
          </w:p>
        </w:tc>
        <w:tc>
          <w:tcPr>
            <w:tcW w:w="3543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6069C" w14:textId="77777777" w:rsidR="00F02F87" w:rsidRPr="00C564A0" w:rsidRDefault="00F02F87" w:rsidP="00C564A0">
            <w:pPr>
              <w:jc w:val="center"/>
              <w:rPr>
                <w:szCs w:val="21"/>
              </w:rPr>
            </w:pPr>
          </w:p>
        </w:tc>
      </w:tr>
      <w:tr w:rsidR="00667F65" w:rsidRPr="00667F65" w14:paraId="6D6EAFD5" w14:textId="77777777" w:rsidTr="00E741C3">
        <w:trPr>
          <w:trHeight w:val="472"/>
        </w:trPr>
        <w:tc>
          <w:tcPr>
            <w:tcW w:w="777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2177813" w14:textId="77777777" w:rsidR="000814E3" w:rsidRPr="00667F65" w:rsidRDefault="000814E3" w:rsidP="00C564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人件費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9663876" w14:textId="6C6BD4F8" w:rsidR="000814E3" w:rsidRPr="00667F65" w:rsidRDefault="00F02F87" w:rsidP="00F02F87">
            <w:pPr>
              <w:jc w:val="left"/>
              <w:rPr>
                <w:sz w:val="18"/>
                <w:szCs w:val="18"/>
              </w:rPr>
            </w:pPr>
            <w:r w:rsidRPr="00667F65">
              <w:rPr>
                <w:rFonts w:hint="eastAsia"/>
                <w:kern w:val="0"/>
                <w:sz w:val="18"/>
                <w:szCs w:val="18"/>
              </w:rPr>
              <w:t>給料等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90CC40" w14:textId="77777777" w:rsidR="000814E3" w:rsidRPr="00C564A0" w:rsidRDefault="000814E3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8FED332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A2A182B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894BB" w14:textId="3C9ACFFE" w:rsidR="000814E3" w:rsidRPr="00667F65" w:rsidRDefault="000814E3" w:rsidP="00ED7CB8">
            <w:pPr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給料、諸手当、賞与等</w:t>
            </w:r>
          </w:p>
        </w:tc>
      </w:tr>
      <w:tr w:rsidR="00667F65" w:rsidRPr="00667F65" w14:paraId="0F3F5F74" w14:textId="77777777" w:rsidTr="00E741C3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C7FC8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99EE9CE" w14:textId="77777777" w:rsidR="000814E3" w:rsidRPr="00667F65" w:rsidRDefault="000814E3" w:rsidP="00F02F87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福利厚生費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7C6EFC" w14:textId="77777777" w:rsidR="000814E3" w:rsidRPr="00C564A0" w:rsidRDefault="000814E3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32EBD71A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53DF84DC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BA89A6" w14:textId="5BEDFBBE" w:rsidR="000814E3" w:rsidRPr="00667F65" w:rsidRDefault="000814E3" w:rsidP="00ED7CB8">
            <w:pPr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社会保険料事業主負担額等</w:t>
            </w:r>
          </w:p>
        </w:tc>
      </w:tr>
      <w:tr w:rsidR="00667F65" w:rsidRPr="00667F65" w14:paraId="05F35FED" w14:textId="77777777" w:rsidTr="00E741C3">
        <w:trPr>
          <w:trHeight w:val="472"/>
        </w:trPr>
        <w:tc>
          <w:tcPr>
            <w:tcW w:w="77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D96D3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ECFC5AE" w14:textId="77777777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賃金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DF55B3" w14:textId="77777777" w:rsidR="000814E3" w:rsidRPr="00C564A0" w:rsidRDefault="000814E3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6A66029E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23153806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7A00A" w14:textId="227C530F" w:rsidR="000814E3" w:rsidRPr="00667F65" w:rsidRDefault="00B600A5" w:rsidP="00ED7CB8">
            <w:pPr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検針員に係る人件費</w:t>
            </w:r>
          </w:p>
        </w:tc>
      </w:tr>
      <w:tr w:rsidR="00667F65" w:rsidRPr="00667F65" w14:paraId="05FF26EF" w14:textId="77777777" w:rsidTr="00E741C3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3B4BA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D293529" w14:textId="77777777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退職給与引当金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E94DD3" w14:textId="77777777" w:rsidR="000814E3" w:rsidRPr="00C564A0" w:rsidRDefault="000814E3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3E240E3C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724EE5E1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5B48A7" w14:textId="0012F508" w:rsidR="000814E3" w:rsidRPr="00667F65" w:rsidRDefault="000814E3" w:rsidP="00ED7CB8">
            <w:pPr>
              <w:rPr>
                <w:sz w:val="18"/>
                <w:szCs w:val="18"/>
              </w:rPr>
            </w:pPr>
          </w:p>
        </w:tc>
      </w:tr>
      <w:tr w:rsidR="00667F65" w:rsidRPr="00667F65" w14:paraId="5140695F" w14:textId="77777777" w:rsidTr="00E741C3">
        <w:trPr>
          <w:trHeight w:val="472"/>
        </w:trPr>
        <w:tc>
          <w:tcPr>
            <w:tcW w:w="77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54065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B04248E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FB2877" w14:textId="77777777" w:rsidR="000814E3" w:rsidRPr="00C564A0" w:rsidRDefault="000814E3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0844D32E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5395ACB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4C1EA5" w14:textId="57D5EEDC" w:rsidR="000814E3" w:rsidRPr="00667F65" w:rsidRDefault="000814E3" w:rsidP="00ED7CB8">
            <w:pPr>
              <w:rPr>
                <w:sz w:val="18"/>
                <w:szCs w:val="18"/>
              </w:rPr>
            </w:pPr>
          </w:p>
        </w:tc>
      </w:tr>
      <w:tr w:rsidR="00667F65" w:rsidRPr="00667F65" w14:paraId="0DF056A7" w14:textId="77777777" w:rsidTr="00E741C3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73BA7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83CDA" w14:textId="33F50BCA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計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23401A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12961D01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D22EC35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EF52C" w14:textId="445CF4AA" w:rsidR="000814E3" w:rsidRPr="00667F65" w:rsidRDefault="000814E3" w:rsidP="00ED7CB8">
            <w:pPr>
              <w:rPr>
                <w:sz w:val="18"/>
                <w:szCs w:val="18"/>
              </w:rPr>
            </w:pPr>
          </w:p>
        </w:tc>
      </w:tr>
      <w:tr w:rsidR="00667F65" w:rsidRPr="00667F65" w14:paraId="2180F186" w14:textId="77777777" w:rsidTr="00E741C3">
        <w:trPr>
          <w:trHeight w:val="472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8390AF3" w14:textId="77777777" w:rsidR="000814E3" w:rsidRPr="00667F65" w:rsidRDefault="000814E3" w:rsidP="00C564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現場管理費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65F4A8" w14:textId="54616305" w:rsidR="000814E3" w:rsidRPr="00667F65" w:rsidRDefault="000814E3" w:rsidP="00B600A5">
            <w:pPr>
              <w:jc w:val="left"/>
              <w:rPr>
                <w:kern w:val="0"/>
                <w:sz w:val="18"/>
                <w:szCs w:val="18"/>
              </w:rPr>
            </w:pPr>
            <w:r w:rsidRPr="00667F65">
              <w:rPr>
                <w:rFonts w:hint="eastAsia"/>
                <w:kern w:val="0"/>
                <w:sz w:val="18"/>
                <w:szCs w:val="18"/>
              </w:rPr>
              <w:t>車両費（リース）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67857C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55683A5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56D099F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89F38" w14:textId="7FCC8DE8" w:rsidR="000814E3" w:rsidRPr="00667F65" w:rsidRDefault="000814E3" w:rsidP="00371970">
            <w:pPr>
              <w:rPr>
                <w:sz w:val="18"/>
                <w:szCs w:val="18"/>
              </w:rPr>
            </w:pPr>
          </w:p>
        </w:tc>
      </w:tr>
      <w:tr w:rsidR="00667F65" w:rsidRPr="00667F65" w14:paraId="401DF212" w14:textId="77777777" w:rsidTr="00445FEF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BE74C6" w14:textId="77777777" w:rsidR="000814E3" w:rsidRPr="00C564A0" w:rsidRDefault="000814E3" w:rsidP="00C564A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92BAA1" w14:textId="41621ED9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燃料費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0E7F24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D577201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3A20164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305AF4" w14:textId="2316FAD8" w:rsidR="000814E3" w:rsidRPr="00667F65" w:rsidRDefault="000814E3" w:rsidP="00371970">
            <w:pPr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車両に係るガソリン代等</w:t>
            </w:r>
          </w:p>
        </w:tc>
      </w:tr>
      <w:tr w:rsidR="00667F65" w:rsidRPr="00667F65" w14:paraId="6886F0CF" w14:textId="77777777" w:rsidTr="00445FEF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EDE8D6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0A2604" w14:textId="77777777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保険料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16436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0FC9CF5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AE0BEEA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4E2FA8" w14:textId="391C39C3" w:rsidR="000814E3" w:rsidRPr="00667F65" w:rsidRDefault="000814E3" w:rsidP="00371970">
            <w:pPr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車両の強制・任意保険、傷害保険、賠償保険等</w:t>
            </w:r>
          </w:p>
        </w:tc>
      </w:tr>
      <w:tr w:rsidR="00667F65" w:rsidRPr="00667F65" w14:paraId="131973BA" w14:textId="77777777" w:rsidTr="00445FEF">
        <w:trPr>
          <w:trHeight w:val="472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D1188F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A7D3E1" w14:textId="77777777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修繕費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7845D7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CA74EF8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E606548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C208C" w14:textId="6B08DF03" w:rsidR="000814E3" w:rsidRPr="00667F65" w:rsidRDefault="000814E3" w:rsidP="00371970">
            <w:pPr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車検、車両修繕費</w:t>
            </w:r>
            <w:r w:rsidRPr="00667F65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667F65" w:rsidRPr="00667F65" w14:paraId="55190CF0" w14:textId="77777777" w:rsidTr="00445FEF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796A61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F2F3D7" w14:textId="553C4335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rFonts w:hint="eastAsia"/>
                <w:kern w:val="0"/>
                <w:sz w:val="18"/>
                <w:szCs w:val="18"/>
              </w:rPr>
              <w:t>通信費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814877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A2E0C22" w14:textId="77777777" w:rsidR="000814E3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76BE795" w14:textId="77777777" w:rsidR="000814E3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C5AA09" w14:textId="631A6A46" w:rsidR="000814E3" w:rsidRPr="00667F65" w:rsidRDefault="000814E3" w:rsidP="00371970">
            <w:pPr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業務従事者用携帯電話に係る経費</w:t>
            </w:r>
          </w:p>
        </w:tc>
      </w:tr>
      <w:tr w:rsidR="00667F65" w:rsidRPr="00667F65" w14:paraId="13AA2381" w14:textId="77777777" w:rsidTr="00445FEF">
        <w:trPr>
          <w:trHeight w:val="472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12272F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76014D" w14:textId="77777777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租税公課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1CCEE6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9DC32BF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2EE162C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A24FF" w14:textId="51A00509" w:rsidR="000814E3" w:rsidRPr="00667F65" w:rsidRDefault="000814E3" w:rsidP="00371970">
            <w:pPr>
              <w:rPr>
                <w:sz w:val="18"/>
                <w:szCs w:val="18"/>
              </w:rPr>
            </w:pPr>
            <w:r w:rsidRPr="00667F65">
              <w:rPr>
                <w:sz w:val="18"/>
                <w:szCs w:val="18"/>
              </w:rPr>
              <w:t>自動車税、印紙税等</w:t>
            </w:r>
          </w:p>
        </w:tc>
      </w:tr>
      <w:tr w:rsidR="00667F65" w:rsidRPr="00667F65" w14:paraId="1E1BB862" w14:textId="77777777" w:rsidTr="00445FEF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20CFAD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CBE215" w14:textId="6F8DEB6B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kern w:val="0"/>
                <w:sz w:val="18"/>
                <w:szCs w:val="18"/>
              </w:rPr>
              <w:t>被服費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AD2F59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8243C37" w14:textId="77777777" w:rsidR="000814E3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8EC2283" w14:textId="77777777" w:rsidR="000814E3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FE47F8" w14:textId="02D538AE" w:rsidR="000814E3" w:rsidRPr="00667F65" w:rsidRDefault="000814E3" w:rsidP="00371970">
            <w:pPr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業務従事者用の被服、身分証明書、名札等</w:t>
            </w:r>
          </w:p>
        </w:tc>
      </w:tr>
      <w:tr w:rsidR="00667F65" w:rsidRPr="00667F65" w14:paraId="5E47616D" w14:textId="77777777" w:rsidTr="00445FEF">
        <w:trPr>
          <w:trHeight w:val="472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7D3F6D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F6F86F" w14:textId="30F99093" w:rsidR="000814E3" w:rsidRPr="00667F65" w:rsidRDefault="000814E3" w:rsidP="00B600A5">
            <w:pPr>
              <w:jc w:val="left"/>
              <w:rPr>
                <w:sz w:val="18"/>
                <w:szCs w:val="18"/>
              </w:rPr>
            </w:pPr>
            <w:r w:rsidRPr="00667F65">
              <w:rPr>
                <w:rFonts w:hint="eastAsia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5B13D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D29B383" w14:textId="77777777" w:rsidR="000814E3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3AA9F7C7" w14:textId="77777777" w:rsidR="000814E3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D2EC0" w14:textId="25F4C804" w:rsidR="000814E3" w:rsidRPr="00667F65" w:rsidRDefault="000814E3" w:rsidP="00371970">
            <w:pPr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事務用品等</w:t>
            </w:r>
          </w:p>
        </w:tc>
      </w:tr>
      <w:tr w:rsidR="00667F65" w:rsidRPr="00C564A0" w14:paraId="2946CAE8" w14:textId="77777777" w:rsidTr="00445FEF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717F17" w14:textId="77777777" w:rsidR="00B600A5" w:rsidRPr="00C564A0" w:rsidRDefault="00B600A5" w:rsidP="00B600A5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259628" w14:textId="3BF5E85B" w:rsidR="00B600A5" w:rsidRPr="00667F65" w:rsidRDefault="00B600A5" w:rsidP="00B600A5">
            <w:pPr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雑費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FE5FAA" w14:textId="77777777" w:rsidR="00B600A5" w:rsidRPr="00667F65" w:rsidRDefault="00B600A5" w:rsidP="00B60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30253CB" w14:textId="77777777" w:rsidR="00B600A5" w:rsidRPr="00C564A0" w:rsidRDefault="00B600A5" w:rsidP="00B600A5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211F4997" w14:textId="77777777" w:rsidR="00B600A5" w:rsidRPr="00C564A0" w:rsidRDefault="00B600A5" w:rsidP="00B600A5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8BC27" w14:textId="25935B38" w:rsidR="00B600A5" w:rsidRPr="00C564A0" w:rsidRDefault="00B600A5" w:rsidP="00B600A5">
            <w:pPr>
              <w:rPr>
                <w:szCs w:val="21"/>
              </w:rPr>
            </w:pPr>
          </w:p>
        </w:tc>
      </w:tr>
      <w:tr w:rsidR="00667F65" w:rsidRPr="00C564A0" w14:paraId="7D921667" w14:textId="77777777" w:rsidTr="00445FEF">
        <w:trPr>
          <w:trHeight w:val="472"/>
        </w:trPr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E2FC9A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015D02" w14:textId="3A06A4C5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5A175A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1F244B1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740FF06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EBAD4" w14:textId="4856DBF4" w:rsidR="000814E3" w:rsidRPr="00C564A0" w:rsidRDefault="000814E3" w:rsidP="00371970">
            <w:pPr>
              <w:rPr>
                <w:szCs w:val="21"/>
              </w:rPr>
            </w:pPr>
          </w:p>
        </w:tc>
      </w:tr>
      <w:tr w:rsidR="00667F65" w:rsidRPr="00C564A0" w14:paraId="77B8120D" w14:textId="77777777" w:rsidTr="00E741C3">
        <w:trPr>
          <w:trHeight w:val="473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7260E1" w14:textId="77777777" w:rsidR="000814E3" w:rsidRPr="00C564A0" w:rsidRDefault="000814E3" w:rsidP="00ED7CB8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FB947F" w14:textId="0C03047A" w:rsidR="000814E3" w:rsidRPr="00667F65" w:rsidRDefault="00B600A5" w:rsidP="00C564A0">
            <w:pPr>
              <w:jc w:val="center"/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7C902B" w14:textId="77777777" w:rsidR="000814E3" w:rsidRPr="00667F65" w:rsidRDefault="000814E3" w:rsidP="00C56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6BCCEBA3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A27D95C" w14:textId="77777777" w:rsidR="000814E3" w:rsidRPr="00C564A0" w:rsidRDefault="000814E3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BF20" w14:textId="23846BCA" w:rsidR="000814E3" w:rsidRPr="00C564A0" w:rsidRDefault="000814E3" w:rsidP="00371970">
            <w:pPr>
              <w:rPr>
                <w:szCs w:val="21"/>
              </w:rPr>
            </w:pPr>
          </w:p>
        </w:tc>
      </w:tr>
      <w:tr w:rsidR="00B600A5" w:rsidRPr="00C564A0" w14:paraId="13201033" w14:textId="77777777" w:rsidTr="00E741C3">
        <w:trPr>
          <w:trHeight w:val="473"/>
        </w:trPr>
        <w:tc>
          <w:tcPr>
            <w:tcW w:w="25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09113" w14:textId="64163229" w:rsidR="00B600A5" w:rsidRPr="00667F65" w:rsidRDefault="00B600A5" w:rsidP="00B600A5">
            <w:pPr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諸経費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A6F40" w14:textId="77777777" w:rsidR="00B600A5" w:rsidRPr="00C564A0" w:rsidRDefault="00B600A5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A5AD2EC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395A9E6C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C6448" w14:textId="77777777" w:rsidR="00B600A5" w:rsidRPr="00C564A0" w:rsidRDefault="00B600A5" w:rsidP="00371970">
            <w:pPr>
              <w:rPr>
                <w:szCs w:val="21"/>
              </w:rPr>
            </w:pPr>
          </w:p>
        </w:tc>
      </w:tr>
      <w:tr w:rsidR="00B600A5" w:rsidRPr="00C564A0" w14:paraId="725FD3D3" w14:textId="77777777" w:rsidTr="00E741C3">
        <w:trPr>
          <w:trHeight w:val="473"/>
        </w:trPr>
        <w:tc>
          <w:tcPr>
            <w:tcW w:w="2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585C6A" w14:textId="0C00A14E" w:rsidR="00B600A5" w:rsidRPr="00667F65" w:rsidRDefault="00B600A5" w:rsidP="00667F65">
            <w:pPr>
              <w:jc w:val="center"/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小　計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E01AF" w14:textId="77777777" w:rsidR="00B600A5" w:rsidRPr="00C564A0" w:rsidRDefault="00B600A5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AF372BC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885802B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2E4C9" w14:textId="77777777" w:rsidR="00B600A5" w:rsidRPr="00C564A0" w:rsidRDefault="00B600A5" w:rsidP="00371970">
            <w:pPr>
              <w:rPr>
                <w:szCs w:val="21"/>
              </w:rPr>
            </w:pPr>
          </w:p>
        </w:tc>
      </w:tr>
      <w:tr w:rsidR="00B600A5" w:rsidRPr="00C564A0" w14:paraId="237E126E" w14:textId="77777777" w:rsidTr="00E741C3">
        <w:trPr>
          <w:trHeight w:val="473"/>
        </w:trPr>
        <w:tc>
          <w:tcPr>
            <w:tcW w:w="2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76F77" w14:textId="2429AF69" w:rsidR="00B600A5" w:rsidRPr="00667F65" w:rsidRDefault="00B600A5" w:rsidP="00667F65">
            <w:pPr>
              <w:jc w:val="center"/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消費税（</w:t>
            </w:r>
            <w:r w:rsidRPr="00667F65">
              <w:rPr>
                <w:rFonts w:hint="eastAsia"/>
                <w:sz w:val="18"/>
                <w:szCs w:val="18"/>
              </w:rPr>
              <w:t>10</w:t>
            </w:r>
            <w:r w:rsidRPr="00667F65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1BF436" w14:textId="77777777" w:rsidR="00B600A5" w:rsidRPr="00C564A0" w:rsidRDefault="00B600A5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2747622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28E4F13D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77771" w14:textId="77777777" w:rsidR="00B600A5" w:rsidRPr="00C564A0" w:rsidRDefault="00B600A5" w:rsidP="00371970">
            <w:pPr>
              <w:rPr>
                <w:szCs w:val="21"/>
              </w:rPr>
            </w:pPr>
          </w:p>
        </w:tc>
      </w:tr>
      <w:tr w:rsidR="00B600A5" w:rsidRPr="00C564A0" w14:paraId="0AED5BCB" w14:textId="77777777" w:rsidTr="00771890">
        <w:trPr>
          <w:trHeight w:val="473"/>
        </w:trPr>
        <w:tc>
          <w:tcPr>
            <w:tcW w:w="2577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E8A62" w14:textId="36C6BBEC" w:rsidR="00B600A5" w:rsidRPr="00667F65" w:rsidRDefault="00B600A5" w:rsidP="00667F65">
            <w:pPr>
              <w:jc w:val="center"/>
              <w:rPr>
                <w:sz w:val="18"/>
                <w:szCs w:val="18"/>
              </w:rPr>
            </w:pPr>
            <w:r w:rsidRPr="00667F65">
              <w:rPr>
                <w:rFonts w:hint="eastAsia"/>
                <w:sz w:val="18"/>
                <w:szCs w:val="18"/>
              </w:rPr>
              <w:t>合</w:t>
            </w:r>
            <w:r w:rsidR="00667F65">
              <w:rPr>
                <w:rFonts w:hint="eastAsia"/>
                <w:sz w:val="18"/>
                <w:szCs w:val="18"/>
              </w:rPr>
              <w:t xml:space="preserve">　</w:t>
            </w:r>
            <w:r w:rsidRPr="00667F65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96FA658" w14:textId="77777777" w:rsidR="00B600A5" w:rsidRPr="00C564A0" w:rsidRDefault="00B600A5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B4D6884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3AF752E" w14:textId="77777777" w:rsidR="00B600A5" w:rsidRPr="00C564A0" w:rsidRDefault="00B600A5" w:rsidP="00371970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F4EC3" w14:textId="77777777" w:rsidR="00B600A5" w:rsidRPr="00C564A0" w:rsidRDefault="00B600A5" w:rsidP="00371970">
            <w:pPr>
              <w:rPr>
                <w:szCs w:val="21"/>
              </w:rPr>
            </w:pPr>
          </w:p>
        </w:tc>
      </w:tr>
      <w:tr w:rsidR="00667F65" w:rsidRPr="00C564A0" w14:paraId="3B23DD70" w14:textId="77777777" w:rsidTr="00771890">
        <w:trPr>
          <w:trHeight w:val="473"/>
        </w:trPr>
        <w:tc>
          <w:tcPr>
            <w:tcW w:w="25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97CB43B" w14:textId="2636F0BD" w:rsidR="000814E3" w:rsidRPr="00B72840" w:rsidRDefault="000814E3" w:rsidP="00C564A0">
            <w:pPr>
              <w:jc w:val="center"/>
              <w:rPr>
                <w:sz w:val="18"/>
                <w:szCs w:val="18"/>
              </w:rPr>
            </w:pPr>
            <w:r w:rsidRPr="00B72840">
              <w:rPr>
                <w:sz w:val="18"/>
                <w:szCs w:val="18"/>
              </w:rPr>
              <w:t>総合計（</w:t>
            </w:r>
            <w:r w:rsidRPr="00B72840">
              <w:rPr>
                <w:rFonts w:hint="eastAsia"/>
                <w:sz w:val="18"/>
                <w:szCs w:val="18"/>
              </w:rPr>
              <w:t>3</w:t>
            </w:r>
            <w:r w:rsidRPr="00B72840">
              <w:rPr>
                <w:sz w:val="18"/>
                <w:szCs w:val="18"/>
              </w:rPr>
              <w:t>年間）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1B046B" w14:textId="77777777" w:rsidR="000814E3" w:rsidRPr="00C564A0" w:rsidRDefault="000814E3" w:rsidP="00C564A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tr2bl w:val="single" w:sz="4" w:space="0" w:color="auto"/>
            </w:tcBorders>
          </w:tcPr>
          <w:p w14:paraId="6254664F" w14:textId="77777777" w:rsidR="000814E3" w:rsidRDefault="000814E3" w:rsidP="00ED7CB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C04DFD2" w14:textId="77777777" w:rsidR="000814E3" w:rsidRDefault="000814E3" w:rsidP="00ED7CB8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52D34" w14:textId="4A196EB9" w:rsidR="000814E3" w:rsidRPr="00C564A0" w:rsidRDefault="000814E3" w:rsidP="00ED7CB8">
            <w:pPr>
              <w:rPr>
                <w:szCs w:val="21"/>
              </w:rPr>
            </w:pPr>
          </w:p>
        </w:tc>
      </w:tr>
    </w:tbl>
    <w:p w14:paraId="69F2E6BB" w14:textId="77777777" w:rsidR="00ED7CB8" w:rsidRPr="007029D0" w:rsidRDefault="00ED7CB8" w:rsidP="00ED7CB8">
      <w:pPr>
        <w:numPr>
          <w:ilvl w:val="0"/>
          <w:numId w:val="3"/>
        </w:numPr>
        <w:rPr>
          <w:szCs w:val="21"/>
        </w:rPr>
      </w:pPr>
      <w:r w:rsidRPr="007029D0">
        <w:rPr>
          <w:szCs w:val="21"/>
        </w:rPr>
        <w:t>注：科目名の追加・削除・変更は可。わかりやすく記入すること。</w:t>
      </w:r>
    </w:p>
    <w:p w14:paraId="25E5BEFB" w14:textId="11444101" w:rsidR="009B64EB" w:rsidRPr="00667F65" w:rsidRDefault="00ED7CB8" w:rsidP="00667F65">
      <w:pPr>
        <w:numPr>
          <w:ilvl w:val="0"/>
          <w:numId w:val="3"/>
        </w:numPr>
        <w:rPr>
          <w:szCs w:val="21"/>
        </w:rPr>
      </w:pPr>
      <w:r w:rsidRPr="00AE550C">
        <w:rPr>
          <w:szCs w:val="21"/>
          <w:u w:val="single"/>
        </w:rPr>
        <w:t>各年度の金額が異なる</w:t>
      </w:r>
      <w:r w:rsidRPr="007029D0">
        <w:rPr>
          <w:szCs w:val="21"/>
        </w:rPr>
        <w:t>場合は、積算根拠を明確にすること。</w:t>
      </w:r>
    </w:p>
    <w:sectPr w:rsidR="009B64EB" w:rsidRPr="00667F65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139FD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2024-10-17T01:34:00Z</dcterms:created>
  <dcterms:modified xsi:type="dcterms:W3CDTF">2024-10-17T01:34:00Z</dcterms:modified>
</cp:coreProperties>
</file>