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21" w:rsidRDefault="004C7021">
      <w:pPr>
        <w:textAlignment w:val="auto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3"/>
        <w:gridCol w:w="1214"/>
        <w:gridCol w:w="1574"/>
        <w:gridCol w:w="1276"/>
        <w:gridCol w:w="1276"/>
        <w:gridCol w:w="1417"/>
      </w:tblGrid>
      <w:tr w:rsidR="00EF51CC" w:rsidTr="00EF51CC">
        <w:trPr>
          <w:cantSplit/>
          <w:trHeight w:val="400"/>
          <w:jc w:val="center"/>
        </w:trPr>
        <w:tc>
          <w:tcPr>
            <w:tcW w:w="2427" w:type="dxa"/>
            <w:gridSpan w:val="2"/>
            <w:vAlign w:val="center"/>
          </w:tcPr>
          <w:p w:rsidR="00EF51CC" w:rsidRDefault="00EF51CC">
            <w:pPr>
              <w:jc w:val="center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決</w:t>
            </w:r>
            <w:r>
              <w:rPr>
                <w:rFonts w:hAnsi="Century" w:hint="eastAsia"/>
              </w:rPr>
              <w:t>裁</w:t>
            </w:r>
          </w:p>
        </w:tc>
        <w:tc>
          <w:tcPr>
            <w:tcW w:w="1574" w:type="dxa"/>
            <w:vAlign w:val="center"/>
          </w:tcPr>
          <w:p w:rsidR="00EF51CC" w:rsidRDefault="00EF51CC">
            <w:pPr>
              <w:jc w:val="center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1276" w:type="dxa"/>
            <w:vAlign w:val="center"/>
          </w:tcPr>
          <w:p w:rsidR="00EF51CC" w:rsidRDefault="00EF51CC">
            <w:pPr>
              <w:jc w:val="center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1276" w:type="dxa"/>
            <w:vAlign w:val="center"/>
          </w:tcPr>
          <w:p w:rsidR="00EF51CC" w:rsidRDefault="00EF51CC">
            <w:pPr>
              <w:jc w:val="center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課長補佐</w:t>
            </w:r>
          </w:p>
        </w:tc>
        <w:tc>
          <w:tcPr>
            <w:tcW w:w="1417" w:type="dxa"/>
            <w:vAlign w:val="center"/>
          </w:tcPr>
          <w:p w:rsidR="00EF51CC" w:rsidRDefault="00EF51CC">
            <w:pPr>
              <w:jc w:val="center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課長</w:t>
            </w:r>
          </w:p>
        </w:tc>
      </w:tr>
      <w:tr w:rsidR="00EF51CC" w:rsidTr="00EF51CC">
        <w:trPr>
          <w:cantSplit/>
          <w:trHeight w:val="943"/>
          <w:jc w:val="center"/>
        </w:trPr>
        <w:tc>
          <w:tcPr>
            <w:tcW w:w="1213" w:type="dxa"/>
            <w:textDirection w:val="tbRlV"/>
            <w:vAlign w:val="bottom"/>
          </w:tcPr>
          <w:p w:rsidR="00EF51CC" w:rsidRDefault="00EF51CC">
            <w:pPr>
              <w:jc w:val="center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許</w:t>
            </w:r>
            <w:r>
              <w:rPr>
                <w:rFonts w:hAnsi="Century" w:hint="eastAsia"/>
              </w:rPr>
              <w:t>可</w:t>
            </w:r>
          </w:p>
        </w:tc>
        <w:tc>
          <w:tcPr>
            <w:tcW w:w="1214" w:type="dxa"/>
            <w:textDirection w:val="tbRlV"/>
            <w:vAlign w:val="bottom"/>
          </w:tcPr>
          <w:p w:rsidR="00EF51CC" w:rsidRDefault="00EF51CC">
            <w:pPr>
              <w:jc w:val="center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不許可</w:t>
            </w:r>
          </w:p>
        </w:tc>
        <w:tc>
          <w:tcPr>
            <w:tcW w:w="1574" w:type="dxa"/>
            <w:vAlign w:val="center"/>
          </w:tcPr>
          <w:p w:rsidR="00EF51CC" w:rsidRDefault="00EF51CC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F51CC" w:rsidRDefault="00EF51CC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F51CC" w:rsidRDefault="00EF51CC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F51CC" w:rsidRDefault="00EF51CC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C7021" w:rsidRDefault="004C7021">
      <w:pPr>
        <w:textAlignment w:val="auto"/>
        <w:rPr>
          <w:rFonts w:hAnsi="Century"/>
        </w:rPr>
      </w:pPr>
    </w:p>
    <w:p w:rsidR="004C7021" w:rsidRDefault="004C7021">
      <w:pPr>
        <w:jc w:val="center"/>
        <w:textAlignment w:val="auto"/>
        <w:rPr>
          <w:rFonts w:hAnsi="Century"/>
        </w:rPr>
      </w:pPr>
      <w:r>
        <w:rPr>
          <w:rFonts w:hAnsi="Century"/>
        </w:rPr>
        <w:t>AED</w:t>
      </w:r>
      <w:r>
        <w:rPr>
          <w:rFonts w:hAnsi="Century" w:hint="eastAsia"/>
        </w:rPr>
        <w:t>利用申請書</w:t>
      </w:r>
    </w:p>
    <w:p w:rsidR="004C7021" w:rsidRDefault="004C7021">
      <w:pPr>
        <w:jc w:val="right"/>
        <w:textAlignment w:val="auto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4C7021" w:rsidRDefault="004C7021">
      <w:pPr>
        <w:textAlignment w:val="auto"/>
        <w:rPr>
          <w:rFonts w:hAnsi="Century"/>
        </w:rPr>
      </w:pPr>
      <w:r>
        <w:rPr>
          <w:rFonts w:hAnsi="Century" w:hint="eastAsia"/>
        </w:rPr>
        <w:t xml:space="preserve">　柳川市消防本部</w:t>
      </w:r>
      <w:r w:rsidR="002132E9">
        <w:rPr>
          <w:rFonts w:hAnsi="Century" w:hint="eastAsia"/>
        </w:rPr>
        <w:t>消防</w:t>
      </w:r>
      <w:bookmarkStart w:id="0" w:name="_GoBack"/>
      <w:bookmarkEnd w:id="0"/>
      <w:r>
        <w:rPr>
          <w:rFonts w:hAnsi="Century" w:hint="eastAsia"/>
        </w:rPr>
        <w:t>課長　　　　様</w:t>
      </w:r>
    </w:p>
    <w:p w:rsidR="004C7021" w:rsidRDefault="004C7021">
      <w:pPr>
        <w:jc w:val="right"/>
        <w:textAlignment w:val="auto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申請者</w:t>
      </w:r>
      <w:r>
        <w:rPr>
          <w:rFonts w:hAnsi="Century"/>
        </w:rPr>
        <w:t>)</w:t>
      </w:r>
      <w:r>
        <w:rPr>
          <w:rFonts w:hAnsi="Century" w:hint="eastAsia"/>
          <w:spacing w:val="52"/>
        </w:rPr>
        <w:t>団体</w:t>
      </w:r>
      <w:r>
        <w:rPr>
          <w:rFonts w:hAnsi="Century" w:hint="eastAsia"/>
        </w:rPr>
        <w:t xml:space="preserve">名　　　　　　　　　　　　</w:t>
      </w:r>
    </w:p>
    <w:p w:rsidR="004C7021" w:rsidRDefault="004C7021">
      <w:pPr>
        <w:jc w:val="right"/>
        <w:textAlignment w:val="auto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4C7021" w:rsidRDefault="004C7021">
      <w:pPr>
        <w:jc w:val="right"/>
        <w:textAlignment w:val="auto"/>
        <w:rPr>
          <w:rFonts w:hAnsi="Century"/>
        </w:rPr>
      </w:pPr>
      <w:r>
        <w:rPr>
          <w:rFonts w:hAnsi="Century" w:hint="eastAsia"/>
        </w:rPr>
        <w:t xml:space="preserve">代表者名　　　　　　　　　　</w:t>
      </w:r>
      <w:r w:rsidR="00D72D92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4C7021" w:rsidRDefault="004C7021">
      <w:pPr>
        <w:jc w:val="right"/>
        <w:textAlignment w:val="auto"/>
        <w:rPr>
          <w:rFonts w:hAnsi="Century"/>
        </w:rPr>
      </w:pPr>
      <w:r>
        <w:rPr>
          <w:rFonts w:hAnsi="Century" w:hint="eastAsia"/>
        </w:rPr>
        <w:t xml:space="preserve">電話番号　　　　　　　　　　　　</w:t>
      </w:r>
    </w:p>
    <w:p w:rsidR="004C7021" w:rsidRDefault="004C7021">
      <w:pPr>
        <w:textAlignment w:val="auto"/>
        <w:rPr>
          <w:rFonts w:hAnsi="Century"/>
        </w:rPr>
      </w:pPr>
      <w:r>
        <w:rPr>
          <w:rFonts w:hAnsi="Century" w:hint="eastAsia"/>
        </w:rPr>
        <w:t xml:space="preserve">　柳川市消防本部自動体外式除細動器</w:t>
      </w:r>
      <w:r>
        <w:rPr>
          <w:rFonts w:hAnsi="Century"/>
        </w:rPr>
        <w:t>(AED)</w:t>
      </w:r>
      <w:r>
        <w:rPr>
          <w:rFonts w:hAnsi="Century" w:hint="eastAsia"/>
        </w:rPr>
        <w:t>の貸出しに関する要綱第</w:t>
      </w:r>
      <w:r>
        <w:rPr>
          <w:rFonts w:hAnsi="Century"/>
        </w:rPr>
        <w:t>4</w:t>
      </w:r>
      <w:r>
        <w:rPr>
          <w:rFonts w:hAnsi="Century" w:hint="eastAsia"/>
        </w:rPr>
        <w:t>条の規定により、次のとおり</w:t>
      </w:r>
      <w:r>
        <w:rPr>
          <w:rFonts w:hAnsi="Century"/>
        </w:rPr>
        <w:t>AED</w:t>
      </w:r>
      <w:r>
        <w:rPr>
          <w:rFonts w:hAnsi="Century" w:hint="eastAsia"/>
        </w:rPr>
        <w:t>の利用を申請します。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8"/>
        <w:gridCol w:w="6053"/>
      </w:tblGrid>
      <w:tr w:rsidR="004C7021">
        <w:trPr>
          <w:trHeight w:val="1050"/>
        </w:trPr>
        <w:tc>
          <w:tcPr>
            <w:tcW w:w="2408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行事の名称等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行事</w:t>
            </w:r>
            <w:r>
              <w:rPr>
                <w:rFonts w:hAnsi="Century" w:hint="eastAsia"/>
              </w:rPr>
              <w:t>名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開催日時　　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年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日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時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分から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年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日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時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分まで</w:t>
            </w:r>
          </w:p>
        </w:tc>
      </w:tr>
      <w:tr w:rsidR="004C7021">
        <w:trPr>
          <w:trHeight w:val="720"/>
        </w:trPr>
        <w:tc>
          <w:tcPr>
            <w:tcW w:w="2408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利用期間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日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時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分から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日　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時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分まで</w:t>
            </w:r>
          </w:p>
        </w:tc>
      </w:tr>
      <w:tr w:rsidR="004C7021">
        <w:trPr>
          <w:trHeight w:val="520"/>
        </w:trPr>
        <w:tc>
          <w:tcPr>
            <w:tcW w:w="2408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開催場所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施設名</w:t>
            </w:r>
            <w:r>
              <w:rPr>
                <w:rFonts w:hAnsi="Century"/>
              </w:rPr>
              <w:t>)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柳川市</w:t>
            </w:r>
          </w:p>
        </w:tc>
      </w:tr>
      <w:tr w:rsidR="004C7021">
        <w:trPr>
          <w:trHeight w:val="520"/>
        </w:trPr>
        <w:tc>
          <w:tcPr>
            <w:tcW w:w="2408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参加対象者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jc w:val="righ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参加予定人数：　　　人</w:t>
            </w:r>
          </w:p>
        </w:tc>
      </w:tr>
      <w:tr w:rsidR="004C7021">
        <w:trPr>
          <w:trHeight w:val="520"/>
        </w:trPr>
        <w:tc>
          <w:tcPr>
            <w:tcW w:w="2408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/>
              </w:rPr>
              <w:t>AED</w:t>
            </w:r>
            <w:r>
              <w:rPr>
                <w:rFonts w:hAnsi="Century" w:hint="eastAsia"/>
              </w:rPr>
              <w:t>配置場所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C7021">
        <w:trPr>
          <w:trHeight w:val="920"/>
        </w:trPr>
        <w:tc>
          <w:tcPr>
            <w:tcW w:w="2408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担当者名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氏　名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携帯電話</w:t>
            </w:r>
            <w:r>
              <w:rPr>
                <w:rFonts w:hAnsi="Century"/>
              </w:rPr>
              <w:t>)</w:t>
            </w:r>
          </w:p>
        </w:tc>
      </w:tr>
      <w:tr w:rsidR="004C7021">
        <w:trPr>
          <w:trHeight w:val="1780"/>
        </w:trPr>
        <w:tc>
          <w:tcPr>
            <w:tcW w:w="2408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会場配置者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資</w:t>
            </w:r>
            <w:r>
              <w:rPr>
                <w:rFonts w:hAnsi="Century" w:hint="eastAsia"/>
              </w:rPr>
              <w:t xml:space="preserve">格　</w:t>
            </w:r>
            <w:r>
              <w:rPr>
                <w:rFonts w:hAnsi="Century" w:hint="eastAsia"/>
                <w:spacing w:val="-2"/>
              </w:rPr>
              <w:t>医師・救急救命士・上級救命講習・普通救命講</w:t>
            </w:r>
            <w:r>
              <w:rPr>
                <w:rFonts w:hAnsi="Century" w:hint="eastAsia"/>
              </w:rPr>
              <w:t>習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氏</w:t>
            </w:r>
            <w:r>
              <w:rPr>
                <w:rFonts w:hAnsi="Century" w:hint="eastAsia"/>
              </w:rPr>
              <w:t>名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発行</w:t>
            </w:r>
            <w:r>
              <w:rPr>
                <w:rFonts w:hAnsi="Century" w:hint="eastAsia"/>
              </w:rPr>
              <w:t>者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受講年月日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※　救命講習の修了証の写しを添付すること。</w:t>
            </w:r>
          </w:p>
        </w:tc>
      </w:tr>
      <w:tr w:rsidR="004C7021">
        <w:trPr>
          <w:trHeight w:val="960"/>
        </w:trPr>
        <w:tc>
          <w:tcPr>
            <w:tcW w:w="2408" w:type="dxa"/>
            <w:vAlign w:val="center"/>
          </w:tcPr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返却予定日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返却者名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月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 xml:space="preserve">日　　　　時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分ごろ</w:t>
            </w:r>
          </w:p>
          <w:p w:rsidR="004C7021" w:rsidRDefault="004C7021">
            <w:pPr>
              <w:spacing w:line="320" w:lineRule="exact"/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</w:tr>
      <w:tr w:rsidR="004C7021">
        <w:trPr>
          <w:trHeight w:val="520"/>
        </w:trPr>
        <w:tc>
          <w:tcPr>
            <w:tcW w:w="2408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053" w:type="dxa"/>
            <w:vAlign w:val="center"/>
          </w:tcPr>
          <w:p w:rsidR="004C7021" w:rsidRDefault="004C7021">
            <w:pPr>
              <w:textAlignment w:val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C7021" w:rsidRDefault="004C7021">
      <w:pPr>
        <w:textAlignment w:val="auto"/>
        <w:rPr>
          <w:rFonts w:hAnsi="Century"/>
        </w:rPr>
      </w:pPr>
    </w:p>
    <w:sectPr w:rsidR="004C7021"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021" w:rsidRDefault="004C7021" w:rsidP="00640A2C">
      <w:r>
        <w:separator/>
      </w:r>
    </w:p>
  </w:endnote>
  <w:endnote w:type="continuationSeparator" w:id="0">
    <w:p w:rsidR="004C7021" w:rsidRDefault="004C7021" w:rsidP="006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021" w:rsidRDefault="004C7021" w:rsidP="00640A2C">
      <w:r>
        <w:separator/>
      </w:r>
    </w:p>
  </w:footnote>
  <w:footnote w:type="continuationSeparator" w:id="0">
    <w:p w:rsidR="004C7021" w:rsidRDefault="004C7021" w:rsidP="0064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21"/>
    <w:rsid w:val="002132E9"/>
    <w:rsid w:val="004C7021"/>
    <w:rsid w:val="00640A2C"/>
    <w:rsid w:val="00824DAA"/>
    <w:rsid w:val="009227FF"/>
    <w:rsid w:val="00D72D92"/>
    <w:rsid w:val="00EF51CC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FF6B8"/>
  <w14:defaultImageDpi w14:val="0"/>
  <w15:docId w15:val="{BC59C4E1-5937-4592-AECA-1467C9C7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3</TotalTime>
  <Pages>1</Pages>
  <Words>289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YG10511</cp:lastModifiedBy>
  <cp:revision>5</cp:revision>
  <cp:lastPrinted>2009-11-26T11:08:00Z</cp:lastPrinted>
  <dcterms:created xsi:type="dcterms:W3CDTF">2023-12-27T00:41:00Z</dcterms:created>
  <dcterms:modified xsi:type="dcterms:W3CDTF">2023-12-29T01:02:00Z</dcterms:modified>
</cp:coreProperties>
</file>